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hd w:val="clear" w:color="auto" w:fill="ffffff"/>
        </w:rPr>
      </w:pPr>
      <w:r>
        <w:rPr>
          <w:b w:val="1"/>
          <w:bCs w:val="1"/>
          <w:shd w:val="clear" w:color="auto" w:fill="ffffff"/>
          <w:rtl w:val="0"/>
          <w:lang w:val="en-US"/>
        </w:rPr>
        <w:t xml:space="preserve">Newsletter </w:t>
      </w:r>
      <w:r>
        <w:rPr>
          <w:b w:val="1"/>
          <w:bCs w:val="1"/>
          <w:shd w:val="clear" w:color="auto" w:fill="ffffff"/>
          <w:rtl w:val="0"/>
          <w:lang w:val="en-US"/>
        </w:rPr>
        <w:t>May 2016</w:t>
      </w:r>
    </w:p>
    <w:p>
      <w:pPr>
        <w:pStyle w:val="Body A"/>
        <w:jc w:val="center"/>
        <w:rPr>
          <w:b w:val="1"/>
          <w:bCs w:val="1"/>
          <w:color w:val="333333"/>
          <w:u w:color="333333"/>
          <w:shd w:val="clear" w:color="auto" w:fill="ffffff"/>
        </w:rPr>
      </w:pPr>
      <w:r>
        <w:rPr>
          <w:rFonts w:ascii="Times New Roman" w:cs="Times New Roman" w:hAnsi="Times New Roman" w:eastAsia="Times New Roman"/>
          <w:b w:val="1"/>
          <w:bCs w:val="1"/>
          <w:shd w:val="clear" w:color="auto" w:fill="ffffff"/>
        </w:rPr>
        <mc:AlternateContent>
          <mc:Choice Requires="wpg">
            <w:drawing>
              <wp:inline distT="0" distB="0" distL="0" distR="0">
                <wp:extent cx="2047875" cy="1990725"/>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2047875" cy="1990725"/>
                          <a:chOff x="0" y="0"/>
                          <a:chExt cx="2047875" cy="1990725"/>
                        </a:xfrm>
                      </wpg:grpSpPr>
                      <wps:wsp>
                        <wps:cNvPr id="1073741825" name="Shape 1073741825"/>
                        <wps:cNvSpPr/>
                        <wps:spPr>
                          <a:xfrm>
                            <a:off x="0" y="0"/>
                            <a:ext cx="2047875" cy="1990725"/>
                          </a:xfrm>
                          <a:prstGeom prst="rect">
                            <a:avLst/>
                          </a:prstGeom>
                          <a:solidFill>
                            <a:srgbClr val="FFFFFF"/>
                          </a:solidFill>
                          <a:ln w="12700" cap="flat">
                            <a:noFill/>
                            <a:miter lim="400000"/>
                          </a:ln>
                          <a:effectLst/>
                        </wps:spPr>
                        <wps:bodyPr/>
                      </wps:wsp>
                      <pic:pic xmlns:pic="http://schemas.openxmlformats.org/drawingml/2006/picture">
                        <pic:nvPicPr>
                          <pic:cNvPr id="1073741826" name="image1.png"/>
                          <pic:cNvPicPr>
                            <a:picLocks noChangeAspect="1"/>
                          </pic:cNvPicPr>
                        </pic:nvPicPr>
                        <pic:blipFill>
                          <a:blip r:embed="rId4">
                            <a:extLst/>
                          </a:blip>
                          <a:stretch>
                            <a:fillRect/>
                          </a:stretch>
                        </pic:blipFill>
                        <pic:spPr>
                          <a:xfrm>
                            <a:off x="0" y="0"/>
                            <a:ext cx="2047875" cy="1990725"/>
                          </a:xfrm>
                          <a:prstGeom prst="rect">
                            <a:avLst/>
                          </a:prstGeom>
                          <a:ln w="12700" cap="flat">
                            <a:noFill/>
                            <a:miter lim="400000"/>
                          </a:ln>
                          <a:effectLst/>
                        </pic:spPr>
                      </pic:pic>
                    </wpg:wgp>
                  </a:graphicData>
                </a:graphic>
              </wp:inline>
            </w:drawing>
          </mc:Choice>
          <mc:Fallback>
            <w:pict>
              <v:group id="_x0000_s1026" style="visibility:visible;width:161.2pt;height:156.8pt;" coordorigin="0,0" coordsize="2047875,1990725">
                <v:rect id="_x0000_s1027" style="position:absolute;left:0;top:0;width:2047875;height:1990725;">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047875;height:1990725;">
                  <v:imagedata r:id="rId4" o:title="image1.png"/>
                </v:shape>
              </v:group>
            </w:pict>
          </mc:Fallback>
        </mc:AlternateContent>
      </w:r>
    </w:p>
    <w:p>
      <w:pPr>
        <w:pStyle w:val="Body A"/>
      </w:pPr>
    </w:p>
    <w:p>
      <w:pPr>
        <w:pStyle w:val="Body A"/>
        <w:rPr>
          <w:sz w:val="28"/>
          <w:szCs w:val="28"/>
        </w:rPr>
      </w:pPr>
      <w:r>
        <w:rPr>
          <w:sz w:val="28"/>
          <w:szCs w:val="28"/>
          <w:rtl w:val="0"/>
          <w:lang w:val="en-US"/>
        </w:rPr>
        <w:t>As always, we begin by extending a very warm welcome to all our new members</w:t>
      </w:r>
    </w:p>
    <w:p>
      <w:pPr>
        <w:pStyle w:val="Body A"/>
        <w:rPr>
          <w:sz w:val="28"/>
          <w:szCs w:val="28"/>
        </w:rPr>
      </w:pPr>
      <w:r>
        <w:rPr>
          <w:sz w:val="28"/>
          <w:szCs w:val="28"/>
          <w:rtl w:val="0"/>
          <w:lang w:val="en-US"/>
        </w:rPr>
        <w:t>We have a very busy programme of events in the coming months</w:t>
      </w:r>
    </w:p>
    <w:p>
      <w:pPr>
        <w:pStyle w:val="Body A"/>
        <w:rPr>
          <w:sz w:val="28"/>
          <w:szCs w:val="28"/>
        </w:rPr>
      </w:pPr>
    </w:p>
    <w:p>
      <w:pPr>
        <w:pStyle w:val="Body A"/>
        <w:rPr>
          <w:b w:val="1"/>
          <w:bCs w:val="1"/>
          <w:sz w:val="28"/>
          <w:szCs w:val="28"/>
        </w:rPr>
      </w:pPr>
      <w:r>
        <w:rPr>
          <w:b w:val="1"/>
          <w:bCs w:val="1"/>
          <w:sz w:val="28"/>
          <w:szCs w:val="28"/>
          <w:rtl w:val="0"/>
          <w:lang w:val="en-US"/>
        </w:rPr>
        <w:t>Annual Exhibition</w:t>
      </w:r>
    </w:p>
    <w:p>
      <w:pPr>
        <w:pStyle w:val="Body A"/>
        <w:rPr>
          <w:sz w:val="28"/>
          <w:szCs w:val="28"/>
        </w:rPr>
      </w:pPr>
      <w:r>
        <w:rPr>
          <w:sz w:val="28"/>
          <w:szCs w:val="28"/>
          <w:rtl w:val="0"/>
          <w:lang w:val="en-US"/>
        </w:rPr>
        <w:t>On behalf of everybody at SWAS I would like to thank all the volunteers who gave up their Saturday to help out at the Judging Day and also to the three judges, Marged Sian Williams, Gideon Hall and Tim Egan.  The standard of artwork entered for the Annual Exhibition is always very high, and this year was no exception, making the judges</w:t>
      </w:r>
      <w:r>
        <w:rPr>
          <w:sz w:val="28"/>
          <w:szCs w:val="28"/>
          <w:rtl w:val="0"/>
          <w:lang w:val="en-US"/>
        </w:rPr>
        <w:t xml:space="preserve">’ </w:t>
      </w:r>
      <w:r>
        <w:rPr>
          <w:sz w:val="28"/>
          <w:szCs w:val="28"/>
          <w:rtl w:val="0"/>
          <w:lang w:val="en-US"/>
        </w:rPr>
        <w:t>task all the more difficult.  Congratulations to all those members whose works were selected.  To those who were unsuccessful on this occasion, there will be     another opportunity to submit work for selection in the forthcoming exhibition at Steak of the Art.  More about that later</w:t>
      </w:r>
      <w:r>
        <w:rPr>
          <w:sz w:val="28"/>
          <w:szCs w:val="28"/>
          <w:rtl w:val="0"/>
          <w:lang w:val="en-US"/>
        </w:rPr>
        <w:t>…</w:t>
      </w:r>
      <w:r>
        <w:rPr>
          <w:sz w:val="28"/>
          <w:szCs w:val="28"/>
          <w:rtl w:val="0"/>
          <w:lang w:val="en-US"/>
        </w:rPr>
        <w:t>.</w:t>
      </w:r>
    </w:p>
    <w:p>
      <w:pPr>
        <w:pStyle w:val="Body A"/>
        <w:rPr>
          <w:sz w:val="28"/>
          <w:szCs w:val="28"/>
        </w:rPr>
      </w:pPr>
    </w:p>
    <w:p>
      <w:pPr>
        <w:pStyle w:val="Body A"/>
        <w:rPr>
          <w:sz w:val="28"/>
          <w:szCs w:val="28"/>
        </w:rPr>
      </w:pPr>
      <w:r>
        <w:rPr>
          <w:sz w:val="28"/>
          <w:szCs w:val="28"/>
          <w:rtl w:val="0"/>
          <w:lang w:val="en-US"/>
        </w:rPr>
        <w:t>All works selected for the Annual Exhibition should be delivered to Penarth Pier Pavilion between 9.30am and 5.00pm on Sunday 15 May or Monday 16 May.  Any unsold works are to be collected between 9.30am and 5.00pm on Friday 10 June.</w:t>
      </w:r>
    </w:p>
    <w:p>
      <w:pPr>
        <w:pStyle w:val="Body A"/>
        <w:rPr>
          <w:sz w:val="28"/>
          <w:szCs w:val="28"/>
        </w:rPr>
      </w:pPr>
    </w:p>
    <w:p>
      <w:pPr>
        <w:pStyle w:val="Body A"/>
        <w:rPr>
          <w:sz w:val="28"/>
          <w:szCs w:val="28"/>
        </w:rPr>
      </w:pPr>
      <w:r>
        <w:rPr>
          <w:sz w:val="28"/>
          <w:szCs w:val="28"/>
          <w:rtl w:val="0"/>
          <w:lang w:val="en-US"/>
        </w:rPr>
        <w:t xml:space="preserve">The exhibition will run from Wednesday 18 May to Thursday 9 June.  The Official Opening and presentation of prizes will take place on Friday 20 June at 6.00pm.  </w:t>
      </w:r>
    </w:p>
    <w:p>
      <w:pPr>
        <w:pStyle w:val="Body A"/>
        <w:rPr>
          <w:sz w:val="28"/>
          <w:szCs w:val="28"/>
        </w:rPr>
      </w:pPr>
    </w:p>
    <w:p>
      <w:pPr>
        <w:pStyle w:val="Body A"/>
        <w:rPr>
          <w:sz w:val="28"/>
          <w:szCs w:val="28"/>
        </w:rPr>
      </w:pPr>
      <w:r>
        <w:rPr>
          <w:sz w:val="28"/>
          <w:szCs w:val="28"/>
          <w:rtl w:val="0"/>
          <w:lang w:val="en-US"/>
        </w:rPr>
        <w:t xml:space="preserve">Please note that all works should be strung, </w:t>
      </w:r>
      <w:r>
        <w:rPr>
          <w:b w:val="1"/>
          <w:bCs w:val="1"/>
          <w:i w:val="1"/>
          <w:iCs w:val="1"/>
          <w:sz w:val="28"/>
          <w:szCs w:val="28"/>
          <w:rtl w:val="0"/>
          <w:lang w:val="en-US"/>
        </w:rPr>
        <w:t xml:space="preserve">not </w:t>
      </w:r>
      <w:r>
        <w:rPr>
          <w:sz w:val="28"/>
          <w:szCs w:val="28"/>
          <w:rtl w:val="0"/>
          <w:lang w:val="en-US"/>
        </w:rPr>
        <w:t>fitted with mirror plates and include the following information on the back of each piece:-</w:t>
      </w:r>
    </w:p>
    <w:p>
      <w:pPr>
        <w:pStyle w:val="Body A"/>
        <w:rPr>
          <w:sz w:val="28"/>
          <w:szCs w:val="28"/>
        </w:rPr>
      </w:pPr>
    </w:p>
    <w:p>
      <w:pPr>
        <w:pStyle w:val="Body A"/>
        <w:rPr>
          <w:sz w:val="28"/>
          <w:szCs w:val="28"/>
        </w:rPr>
      </w:pPr>
      <w:r>
        <w:rPr>
          <w:sz w:val="28"/>
          <w:szCs w:val="28"/>
          <w:rtl w:val="0"/>
          <w:lang w:val="en-US"/>
        </w:rPr>
        <w:t>Artist</w:t>
      </w:r>
      <w:r>
        <w:rPr>
          <w:sz w:val="28"/>
          <w:szCs w:val="28"/>
          <w:rtl w:val="0"/>
          <w:lang w:val="en-US"/>
        </w:rPr>
        <w:t>’</w:t>
      </w:r>
      <w:r>
        <w:rPr>
          <w:sz w:val="28"/>
          <w:szCs w:val="28"/>
          <w:rtl w:val="0"/>
          <w:lang w:val="en-US"/>
        </w:rPr>
        <w:t>s Name</w:t>
      </w:r>
    </w:p>
    <w:p>
      <w:pPr>
        <w:pStyle w:val="Body A"/>
        <w:rPr>
          <w:sz w:val="28"/>
          <w:szCs w:val="28"/>
        </w:rPr>
      </w:pPr>
      <w:r>
        <w:rPr>
          <w:sz w:val="28"/>
          <w:szCs w:val="28"/>
          <w:rtl w:val="0"/>
          <w:lang w:val="en-US"/>
        </w:rPr>
        <w:t>Title</w:t>
      </w:r>
    </w:p>
    <w:p>
      <w:pPr>
        <w:pStyle w:val="Body A"/>
        <w:rPr>
          <w:sz w:val="28"/>
          <w:szCs w:val="28"/>
        </w:rPr>
      </w:pPr>
      <w:r>
        <w:rPr>
          <w:sz w:val="28"/>
          <w:szCs w:val="28"/>
          <w:rtl w:val="0"/>
          <w:lang w:val="en-US"/>
        </w:rPr>
        <w:t>Medium</w:t>
      </w:r>
    </w:p>
    <w:p>
      <w:pPr>
        <w:pStyle w:val="Body A"/>
        <w:rPr>
          <w:color w:val="ff0000"/>
          <w:sz w:val="28"/>
          <w:szCs w:val="28"/>
          <w:u w:color="ff0000"/>
        </w:rPr>
      </w:pPr>
      <w:r>
        <w:rPr>
          <w:sz w:val="28"/>
          <w:szCs w:val="28"/>
          <w:rtl w:val="0"/>
          <w:lang w:val="en-US"/>
        </w:rPr>
        <w:t>Price</w:t>
      </w:r>
    </w:p>
    <w:p>
      <w:pPr>
        <w:pStyle w:val="Body A"/>
        <w:rPr>
          <w:color w:val="ff0000"/>
          <w:u w:color="ff0000"/>
        </w:rPr>
      </w:pPr>
    </w:p>
    <w:p>
      <w:pPr>
        <w:pStyle w:val="Body A"/>
        <w:rPr>
          <w:b w:val="1"/>
          <w:bCs w:val="1"/>
          <w:sz w:val="28"/>
          <w:szCs w:val="28"/>
          <w:u w:color="ff0000"/>
        </w:rPr>
      </w:pPr>
      <w:r>
        <w:rPr>
          <w:b w:val="1"/>
          <w:bCs w:val="1"/>
          <w:sz w:val="28"/>
          <w:szCs w:val="28"/>
          <w:u w:color="ff0000"/>
          <w:rtl w:val="0"/>
          <w:lang w:val="en-US"/>
        </w:rPr>
        <w:t>Monday Painters</w:t>
      </w:r>
    </w:p>
    <w:p>
      <w:pPr>
        <w:pStyle w:val="Body A"/>
        <w:rPr>
          <w:sz w:val="28"/>
          <w:szCs w:val="28"/>
        </w:rPr>
      </w:pPr>
      <w:r>
        <w:rPr>
          <w:sz w:val="28"/>
          <w:szCs w:val="28"/>
          <w:rtl w:val="0"/>
          <w:lang w:val="en-US"/>
        </w:rPr>
        <w:t xml:space="preserve">Remains very popular with members and continues to go from strength to strength.  These informal and light-hearted sessions are an excellent opportunity for members to get together and socialise whilst working on their latest projects and are also great value for money - just </w:t>
      </w:r>
      <w:r>
        <w:rPr>
          <w:sz w:val="28"/>
          <w:szCs w:val="28"/>
          <w:rtl w:val="0"/>
          <w:lang w:val="en-US"/>
        </w:rPr>
        <w:t>£</w:t>
      </w:r>
      <w:r>
        <w:rPr>
          <w:sz w:val="28"/>
          <w:szCs w:val="28"/>
          <w:rtl w:val="0"/>
          <w:lang w:val="en-US"/>
        </w:rPr>
        <w:t xml:space="preserve">1.50 for 3 hours - this includes tea coffee and biscuits.  These evenings are also open to non-members, so why not bring a friend along? </w:t>
      </w:r>
    </w:p>
    <w:p>
      <w:pPr>
        <w:pStyle w:val="Body A"/>
        <w:rPr>
          <w:sz w:val="28"/>
          <w:szCs w:val="28"/>
        </w:rPr>
      </w:pPr>
      <w:r>
        <w:rPr>
          <w:sz w:val="28"/>
          <w:szCs w:val="28"/>
          <w:rtl w:val="0"/>
          <w:lang w:val="en-US"/>
        </w:rPr>
        <w:t>The following dates are booked</w:t>
      </w:r>
      <w:r>
        <w:rPr>
          <w:sz w:val="28"/>
          <w:szCs w:val="28"/>
          <w:rtl w:val="0"/>
          <w:lang w:val="en-US"/>
        </w:rPr>
        <w:t>…</w:t>
      </w:r>
      <w:r>
        <w:rPr>
          <w:sz w:val="28"/>
          <w:szCs w:val="28"/>
          <w:rtl w:val="0"/>
          <w:lang w:val="en-US"/>
        </w:rPr>
        <w:t>..</w:t>
      </w:r>
    </w:p>
    <w:p>
      <w:pPr>
        <w:pStyle w:val="Body A"/>
        <w:rPr>
          <w:sz w:val="28"/>
          <w:szCs w:val="28"/>
        </w:rPr>
      </w:pPr>
    </w:p>
    <w:p>
      <w:pPr>
        <w:pStyle w:val="Body A"/>
        <w:rPr>
          <w:sz w:val="28"/>
          <w:szCs w:val="28"/>
        </w:rPr>
      </w:pPr>
      <w:r>
        <w:rPr>
          <w:sz w:val="28"/>
          <w:szCs w:val="28"/>
          <w:rtl w:val="0"/>
          <w:lang w:val="en-US"/>
        </w:rPr>
        <w:t>June 2nd 16th 30th</w:t>
      </w:r>
    </w:p>
    <w:p>
      <w:pPr>
        <w:pStyle w:val="Body A"/>
        <w:rPr>
          <w:sz w:val="28"/>
          <w:szCs w:val="28"/>
        </w:rPr>
      </w:pPr>
      <w:r>
        <w:rPr>
          <w:sz w:val="28"/>
          <w:szCs w:val="28"/>
          <w:rtl w:val="0"/>
          <w:lang w:val="en-US"/>
        </w:rPr>
        <w:t>July 7th 21st</w:t>
      </w:r>
    </w:p>
    <w:p>
      <w:pPr>
        <w:pStyle w:val="Body A"/>
        <w:rPr>
          <w:sz w:val="28"/>
          <w:szCs w:val="28"/>
        </w:rPr>
      </w:pPr>
      <w:r>
        <w:rPr>
          <w:sz w:val="28"/>
          <w:szCs w:val="28"/>
          <w:rtl w:val="0"/>
          <w:lang w:val="en-US"/>
        </w:rPr>
        <w:t>August 4th 18th</w:t>
      </w:r>
    </w:p>
    <w:p>
      <w:pPr>
        <w:pStyle w:val="Body A"/>
        <w:rPr>
          <w:sz w:val="28"/>
          <w:szCs w:val="28"/>
        </w:rPr>
      </w:pPr>
      <w:r>
        <w:rPr>
          <w:sz w:val="28"/>
          <w:szCs w:val="28"/>
          <w:rtl w:val="0"/>
          <w:lang w:val="en-US"/>
        </w:rPr>
        <w:t>September 1st 15th 29th</w:t>
      </w:r>
    </w:p>
    <w:p>
      <w:pPr>
        <w:pStyle w:val="Body A"/>
        <w:rPr>
          <w:sz w:val="28"/>
          <w:szCs w:val="28"/>
        </w:rPr>
      </w:pPr>
      <w:r>
        <w:rPr>
          <w:sz w:val="28"/>
          <w:szCs w:val="28"/>
          <w:rtl w:val="0"/>
          <w:lang w:val="en-US"/>
        </w:rPr>
        <w:t>October 6th 20th</w:t>
      </w:r>
    </w:p>
    <w:p>
      <w:pPr>
        <w:pStyle w:val="Body A"/>
        <w:rPr>
          <w:sz w:val="28"/>
          <w:szCs w:val="28"/>
        </w:rPr>
      </w:pPr>
      <w:r>
        <w:rPr>
          <w:sz w:val="28"/>
          <w:szCs w:val="28"/>
          <w:rtl w:val="0"/>
          <w:lang w:val="en-US"/>
        </w:rPr>
        <w:t>November 3rd 17th</w:t>
      </w:r>
    </w:p>
    <w:p>
      <w:pPr>
        <w:pStyle w:val="Body A"/>
      </w:pPr>
      <w:r>
        <w:rPr>
          <w:sz w:val="28"/>
          <w:szCs w:val="28"/>
          <w:rtl w:val="0"/>
          <w:lang w:val="en-US"/>
        </w:rPr>
        <w:t>December 1st</w:t>
      </w:r>
    </w:p>
    <w:p>
      <w:pPr>
        <w:pStyle w:val="Body A"/>
        <w:rPr>
          <w:sz w:val="28"/>
          <w:szCs w:val="28"/>
          <w:vertAlign w:val="superscript"/>
        </w:rPr>
      </w:pPr>
    </w:p>
    <w:p>
      <w:pPr>
        <w:pStyle w:val="Body A"/>
        <w:rPr>
          <w:sz w:val="28"/>
          <w:szCs w:val="28"/>
          <w:u w:val="single"/>
        </w:rPr>
      </w:pPr>
      <w:r>
        <w:rPr>
          <w:sz w:val="28"/>
          <w:szCs w:val="28"/>
          <w:rtl w:val="0"/>
          <w:lang w:val="en-US"/>
        </w:rPr>
        <w:t xml:space="preserve">Contact Bill Barry for information.   </w:t>
      </w:r>
      <w:r>
        <w:rPr>
          <w:sz w:val="28"/>
          <w:szCs w:val="28"/>
          <w:u w:val="single"/>
          <w:rtl w:val="0"/>
          <w:lang w:val="en-US"/>
        </w:rPr>
        <w:t>02920 341 252</w:t>
      </w:r>
    </w:p>
    <w:p>
      <w:pPr>
        <w:pStyle w:val="Body A"/>
      </w:pPr>
    </w:p>
    <w:p>
      <w:pPr>
        <w:pStyle w:val="Body A"/>
      </w:pPr>
    </w:p>
    <w:p>
      <w:pPr>
        <w:pStyle w:val="Body A"/>
        <w:rPr>
          <w:sz w:val="28"/>
          <w:szCs w:val="28"/>
        </w:rPr>
      </w:pPr>
      <w:r>
        <w:rPr>
          <w:sz w:val="28"/>
          <w:szCs w:val="28"/>
          <w:rtl w:val="0"/>
          <w:lang w:val="en-US"/>
        </w:rPr>
        <w:t>In a change to the published programme, the Demonstration on Tuesday 10 May will be presented by Peter Cronin</w:t>
      </w:r>
    </w:p>
    <w:p>
      <w:pPr>
        <w:pStyle w:val="Body A"/>
        <w:rPr>
          <w:sz w:val="28"/>
          <w:szCs w:val="28"/>
        </w:rPr>
      </w:pPr>
    </w:p>
    <w:p>
      <w:pPr>
        <w:pStyle w:val="Body A"/>
        <w:rPr>
          <w:sz w:val="28"/>
          <w:szCs w:val="28"/>
        </w:rPr>
      </w:pPr>
    </w:p>
    <w:p>
      <w:pPr>
        <w:pStyle w:val="Body A"/>
        <w:rPr>
          <w:b w:val="1"/>
          <w:bCs w:val="1"/>
          <w:sz w:val="28"/>
          <w:szCs w:val="28"/>
        </w:rPr>
      </w:pPr>
      <w:r>
        <w:rPr>
          <w:b w:val="1"/>
          <w:bCs w:val="1"/>
          <w:sz w:val="28"/>
          <w:szCs w:val="28"/>
          <w:rtl w:val="0"/>
          <w:lang w:val="en-US"/>
        </w:rPr>
        <w:t>Exhibition at Steak of the Art</w:t>
      </w:r>
    </w:p>
    <w:p>
      <w:pPr>
        <w:pStyle w:val="Default"/>
        <w:bidi w:val="0"/>
        <w:ind w:left="0" w:right="0" w:firstLine="0"/>
        <w:jc w:val="left"/>
        <w:rPr>
          <w:rFonts w:ascii="Arial" w:cs="Arial" w:hAnsi="Arial" w:eastAsia="Arial"/>
          <w:color w:val="222222"/>
          <w:sz w:val="28"/>
          <w:szCs w:val="28"/>
          <w:rtl w:val="0"/>
        </w:rPr>
      </w:pPr>
      <w:r>
        <w:rPr>
          <w:rFonts w:ascii="Arial" w:hAnsi="Arial"/>
          <w:color w:val="222222"/>
          <w:sz w:val="28"/>
          <w:szCs w:val="28"/>
          <w:rtl w:val="0"/>
          <w:lang w:val="en-US"/>
        </w:rPr>
        <w:t xml:space="preserve">The exhibition will run </w:t>
      </w:r>
      <w:r>
        <w:rPr>
          <w:rFonts w:ascii="Arial" w:hAnsi="Arial"/>
          <w:color w:val="222222"/>
          <w:sz w:val="28"/>
          <w:szCs w:val="28"/>
          <w:rtl w:val="0"/>
          <w:lang w:val="en-US"/>
        </w:rPr>
        <w:t>from 4 July - 28 August</w:t>
      </w:r>
      <w:r>
        <w:rPr>
          <w:rFonts w:ascii="Arial" w:hAnsi="Arial" w:hint="default"/>
          <w:color w:val="222222"/>
          <w:sz w:val="28"/>
          <w:szCs w:val="28"/>
          <w:rtl w:val="0"/>
        </w:rPr>
        <w:t> </w:t>
      </w:r>
    </w:p>
    <w:p>
      <w:pPr>
        <w:pStyle w:val="Default"/>
        <w:bidi w:val="0"/>
        <w:ind w:left="0" w:right="0" w:firstLine="0"/>
        <w:jc w:val="left"/>
        <w:rPr>
          <w:rFonts w:ascii="Arial" w:cs="Arial" w:hAnsi="Arial" w:eastAsia="Arial"/>
          <w:color w:val="222222"/>
          <w:sz w:val="28"/>
          <w:szCs w:val="28"/>
          <w:rtl w:val="0"/>
        </w:rPr>
      </w:pPr>
      <w:r>
        <w:rPr>
          <w:rFonts w:ascii="Arial" w:hAnsi="Arial"/>
          <w:color w:val="222222"/>
          <w:sz w:val="28"/>
          <w:szCs w:val="28"/>
          <w:rtl w:val="0"/>
          <w:lang w:val="en-US"/>
        </w:rPr>
        <w:t>A maximum of 2 entries per member</w:t>
      </w:r>
    </w:p>
    <w:p>
      <w:pPr>
        <w:pStyle w:val="Default"/>
        <w:bidi w:val="0"/>
        <w:ind w:left="0" w:right="0" w:firstLine="0"/>
        <w:jc w:val="left"/>
        <w:rPr>
          <w:rFonts w:ascii="Arial" w:cs="Arial" w:hAnsi="Arial" w:eastAsia="Arial"/>
          <w:color w:val="222222"/>
          <w:sz w:val="28"/>
          <w:szCs w:val="28"/>
          <w:rtl w:val="0"/>
        </w:rPr>
      </w:pPr>
      <w:r>
        <w:rPr>
          <w:rFonts w:ascii="Arial" w:hAnsi="Arial"/>
          <w:color w:val="222222"/>
          <w:sz w:val="28"/>
          <w:szCs w:val="28"/>
          <w:rtl w:val="0"/>
          <w:lang w:val="en-US"/>
        </w:rPr>
        <w:t xml:space="preserve">Entry Fee of </w:t>
      </w:r>
      <w:r>
        <w:rPr>
          <w:rFonts w:ascii="Arial" w:hAnsi="Arial" w:hint="default"/>
          <w:color w:val="222222"/>
          <w:sz w:val="28"/>
          <w:szCs w:val="28"/>
          <w:rtl w:val="0"/>
          <w:lang w:val="en-US"/>
        </w:rPr>
        <w:t>£</w:t>
      </w:r>
      <w:r>
        <w:rPr>
          <w:rFonts w:ascii="Arial" w:hAnsi="Arial"/>
          <w:color w:val="222222"/>
          <w:sz w:val="28"/>
          <w:szCs w:val="28"/>
          <w:rtl w:val="0"/>
          <w:lang w:val="en-US"/>
        </w:rPr>
        <w:t>4 per painting</w:t>
      </w:r>
    </w:p>
    <w:p>
      <w:pPr>
        <w:pStyle w:val="Default"/>
        <w:bidi w:val="0"/>
        <w:ind w:left="0" w:right="0" w:firstLine="0"/>
        <w:jc w:val="left"/>
        <w:rPr>
          <w:rFonts w:ascii="Arial" w:cs="Arial" w:hAnsi="Arial" w:eastAsia="Arial"/>
          <w:color w:val="222222"/>
          <w:sz w:val="28"/>
          <w:szCs w:val="28"/>
          <w:rtl w:val="0"/>
        </w:rPr>
      </w:pPr>
      <w:r>
        <w:rPr>
          <w:rFonts w:ascii="Arial" w:hAnsi="Arial"/>
          <w:color w:val="222222"/>
          <w:sz w:val="28"/>
          <w:szCs w:val="28"/>
          <w:rtl w:val="0"/>
          <w:lang w:val="en-US"/>
        </w:rPr>
        <w:t xml:space="preserve">All works entered must be for sale, with </w:t>
      </w:r>
      <w:r>
        <w:rPr>
          <w:rFonts w:ascii="Arial" w:hAnsi="Arial"/>
          <w:color w:val="222222"/>
          <w:sz w:val="28"/>
          <w:szCs w:val="28"/>
          <w:rtl w:val="0"/>
        </w:rPr>
        <w:t xml:space="preserve">40% </w:t>
      </w:r>
      <w:r>
        <w:rPr>
          <w:rFonts w:ascii="Arial" w:hAnsi="Arial"/>
          <w:color w:val="222222"/>
          <w:sz w:val="28"/>
          <w:szCs w:val="28"/>
          <w:rtl w:val="0"/>
          <w:lang w:val="en-US"/>
        </w:rPr>
        <w:t>commission on any sales going to Steak of the Art</w:t>
      </w:r>
    </w:p>
    <w:p>
      <w:pPr>
        <w:pStyle w:val="Default"/>
        <w:bidi w:val="0"/>
        <w:ind w:left="0" w:right="0" w:firstLine="0"/>
        <w:jc w:val="left"/>
        <w:rPr>
          <w:rFonts w:ascii="Arial" w:cs="Arial" w:hAnsi="Arial" w:eastAsia="Arial"/>
          <w:color w:val="222222"/>
          <w:sz w:val="28"/>
          <w:szCs w:val="28"/>
          <w:rtl w:val="0"/>
        </w:rPr>
      </w:pPr>
      <w:r>
        <w:rPr>
          <w:rFonts w:ascii="Arial" w:hAnsi="Arial"/>
          <w:color w:val="222222"/>
          <w:sz w:val="28"/>
          <w:szCs w:val="28"/>
          <w:rtl w:val="0"/>
          <w:lang w:val="en-US"/>
        </w:rPr>
        <w:t>The height restriction for artists</w:t>
      </w:r>
      <w:r>
        <w:rPr>
          <w:rFonts w:ascii="Arial" w:hAnsi="Arial" w:hint="default"/>
          <w:color w:val="222222"/>
          <w:sz w:val="28"/>
          <w:szCs w:val="28"/>
          <w:rtl w:val="0"/>
          <w:lang w:val="en-US"/>
        </w:rPr>
        <w:t>’</w:t>
      </w:r>
      <w:r>
        <w:rPr>
          <w:rFonts w:ascii="Arial" w:hAnsi="Arial"/>
          <w:color w:val="222222"/>
          <w:sz w:val="28"/>
          <w:szCs w:val="28"/>
          <w:rtl w:val="0"/>
          <w:lang w:val="en-US"/>
        </w:rPr>
        <w:t xml:space="preserve"> work is 100cm max on the longest edge of the work</w:t>
      </w:r>
      <w:r>
        <w:rPr>
          <w:rFonts w:ascii="Arial" w:hAnsi="Arial"/>
          <w:color w:val="222222"/>
          <w:sz w:val="28"/>
          <w:szCs w:val="28"/>
          <w:rtl w:val="0"/>
          <w:lang w:val="en-US"/>
        </w:rPr>
        <w:t xml:space="preserve"> (including the frame)</w:t>
      </w:r>
    </w:p>
    <w:p>
      <w:pPr>
        <w:pStyle w:val="Default"/>
        <w:bidi w:val="0"/>
        <w:ind w:left="0" w:right="0" w:firstLine="0"/>
        <w:jc w:val="left"/>
        <w:rPr>
          <w:rFonts w:ascii="Arial" w:cs="Arial" w:hAnsi="Arial" w:eastAsia="Arial"/>
          <w:color w:val="222222"/>
          <w:sz w:val="28"/>
          <w:szCs w:val="28"/>
          <w:rtl w:val="0"/>
        </w:rPr>
      </w:pPr>
      <w:r>
        <w:rPr>
          <w:rFonts w:ascii="Arial" w:hAnsi="Arial"/>
          <w:color w:val="222222"/>
          <w:sz w:val="28"/>
          <w:szCs w:val="28"/>
          <w:rtl w:val="0"/>
          <w:lang w:val="en-US"/>
        </w:rPr>
        <w:t>Artworks to be strung, not fitted with mirror plates</w:t>
      </w:r>
    </w:p>
    <w:p>
      <w:pPr>
        <w:pStyle w:val="Default"/>
        <w:bidi w:val="0"/>
        <w:ind w:left="0" w:right="0" w:firstLine="0"/>
        <w:jc w:val="left"/>
        <w:rPr>
          <w:rFonts w:ascii="Arial" w:cs="Arial" w:hAnsi="Arial" w:eastAsia="Arial"/>
          <w:color w:val="222222"/>
          <w:sz w:val="28"/>
          <w:szCs w:val="28"/>
          <w:rtl w:val="0"/>
        </w:rPr>
      </w:pPr>
      <w:r>
        <w:rPr>
          <w:rFonts w:ascii="Arial" w:hAnsi="Arial"/>
          <w:color w:val="222222"/>
          <w:sz w:val="28"/>
          <w:szCs w:val="28"/>
          <w:rtl w:val="0"/>
          <w:lang w:val="en-US"/>
        </w:rPr>
        <w:t>3rd of July, artists are to bring their work for hanging between 9-11</w:t>
      </w:r>
      <w:r>
        <w:rPr>
          <w:rFonts w:ascii="Arial" w:hAnsi="Arial" w:hint="default"/>
          <w:color w:val="222222"/>
          <w:sz w:val="28"/>
          <w:szCs w:val="28"/>
          <w:rtl w:val="0"/>
        </w:rPr>
        <w:t> </w:t>
      </w:r>
    </w:p>
    <w:p>
      <w:pPr>
        <w:pStyle w:val="Default"/>
        <w:bidi w:val="0"/>
        <w:ind w:left="0" w:right="0" w:firstLine="0"/>
        <w:jc w:val="left"/>
        <w:rPr>
          <w:rFonts w:ascii="Arial" w:cs="Arial" w:hAnsi="Arial" w:eastAsia="Arial"/>
          <w:color w:val="222222"/>
          <w:sz w:val="28"/>
          <w:szCs w:val="28"/>
          <w:rtl w:val="0"/>
        </w:rPr>
      </w:pPr>
      <w:r>
        <w:rPr>
          <w:rFonts w:ascii="Arial" w:hAnsi="Arial"/>
          <w:color w:val="222222"/>
          <w:sz w:val="28"/>
          <w:szCs w:val="28"/>
          <w:rtl w:val="0"/>
          <w:lang w:val="en-US"/>
        </w:rPr>
        <w:t>4th of July launch evening for the club. time 6-7:30pm.</w:t>
      </w:r>
      <w:r>
        <w:rPr>
          <w:rFonts w:ascii="Arial" w:hAnsi="Arial" w:hint="default"/>
          <w:color w:val="222222"/>
          <w:sz w:val="28"/>
          <w:szCs w:val="28"/>
          <w:rtl w:val="0"/>
        </w:rPr>
        <w:t> </w:t>
      </w:r>
    </w:p>
    <w:p>
      <w:pPr>
        <w:pStyle w:val="Default"/>
        <w:bidi w:val="0"/>
        <w:ind w:left="0" w:right="0" w:firstLine="0"/>
        <w:jc w:val="left"/>
        <w:rPr>
          <w:rFonts w:ascii="Arial" w:cs="Arial" w:hAnsi="Arial" w:eastAsia="Arial"/>
          <w:color w:val="222222"/>
          <w:sz w:val="28"/>
          <w:szCs w:val="28"/>
          <w:rtl w:val="0"/>
        </w:rPr>
      </w:pPr>
      <w:r>
        <w:rPr>
          <w:rFonts w:ascii="Arial" w:hAnsi="Arial"/>
          <w:color w:val="222222"/>
          <w:sz w:val="28"/>
          <w:szCs w:val="28"/>
          <w:rtl w:val="0"/>
          <w:lang w:val="en-US"/>
        </w:rPr>
        <w:t>28th August, the collection will need to be collected between the hours of 9-11.</w:t>
      </w:r>
      <w:r>
        <w:rPr>
          <w:rFonts w:ascii="Arial" w:hAnsi="Arial" w:hint="default"/>
          <w:color w:val="222222"/>
          <w:sz w:val="28"/>
          <w:szCs w:val="28"/>
          <w:rtl w:val="0"/>
        </w:rPr>
        <w:t> </w:t>
      </w:r>
    </w:p>
    <w:p>
      <w:pPr>
        <w:pStyle w:val="Body A"/>
        <w:rPr>
          <w:sz w:val="28"/>
          <w:szCs w:val="28"/>
        </w:rPr>
      </w:pPr>
      <w:r>
        <w:rPr>
          <w:sz w:val="28"/>
          <w:szCs w:val="28"/>
          <w:rtl w:val="0"/>
          <w:lang w:val="en-US"/>
        </w:rPr>
        <w:t>Selection Day will be on Saturday 18 June from 10.00am - 2.00pm</w:t>
      </w:r>
    </w:p>
    <w:p>
      <w:pPr>
        <w:pStyle w:val="Body A"/>
        <w:rPr>
          <w:sz w:val="28"/>
          <w:szCs w:val="28"/>
        </w:rPr>
      </w:pPr>
    </w:p>
    <w:p>
      <w:pPr>
        <w:pStyle w:val="Body A"/>
        <w:rPr>
          <w:sz w:val="28"/>
          <w:szCs w:val="28"/>
        </w:rPr>
      </w:pPr>
    </w:p>
    <w:p>
      <w:pPr>
        <w:pStyle w:val="Body A"/>
        <w:rPr>
          <w:sz w:val="28"/>
          <w:szCs w:val="28"/>
        </w:rPr>
      </w:pPr>
      <w:r>
        <w:rPr>
          <w:sz w:val="28"/>
          <w:szCs w:val="28"/>
          <w:rtl w:val="0"/>
          <w:lang w:val="en-US"/>
        </w:rPr>
        <w:t xml:space="preserve">The Entry Form for this exhibition can be found on the last page of the newsletter.  </w:t>
      </w:r>
    </w:p>
    <w:p>
      <w:pPr>
        <w:pStyle w:val="Body A"/>
        <w:rPr>
          <w:sz w:val="28"/>
          <w:szCs w:val="28"/>
        </w:rPr>
      </w:pPr>
    </w:p>
    <w:p>
      <w:pPr>
        <w:pStyle w:val="Body A"/>
        <w:jc w:val="center"/>
        <w:rPr>
          <w:b w:val="1"/>
          <w:bCs w:val="1"/>
          <w:sz w:val="32"/>
          <w:szCs w:val="32"/>
        </w:rPr>
      </w:pPr>
      <w:r>
        <w:rPr>
          <w:b w:val="1"/>
          <w:bCs w:val="1"/>
          <w:sz w:val="32"/>
          <w:szCs w:val="32"/>
          <w:rtl w:val="0"/>
          <w:lang w:val="en-US"/>
        </w:rPr>
        <w:t>Steak of the Art Entry Form</w:t>
      </w:r>
    </w:p>
    <w:p>
      <w:pPr>
        <w:pStyle w:val="Body A"/>
        <w:rPr>
          <w:sz w:val="28"/>
          <w:szCs w:val="28"/>
        </w:rPr>
      </w:pPr>
    </w:p>
    <w:p>
      <w:pPr>
        <w:pStyle w:val="Body A"/>
        <w:rPr>
          <w:sz w:val="28"/>
          <w:szCs w:val="28"/>
        </w:rPr>
      </w:pPr>
      <w:r>
        <w:rPr>
          <w:sz w:val="28"/>
          <w:szCs w:val="28"/>
          <w:rtl w:val="0"/>
          <w:lang w:val="en-US"/>
        </w:rPr>
        <w:t xml:space="preserve">All completed entry forms should be submitted to SWAS Secretary, Zoe Schubeis at </w:t>
      </w:r>
      <w:r>
        <w:rPr>
          <w:rStyle w:val="Hyperlink.0"/>
          <w:sz w:val="28"/>
          <w:szCs w:val="28"/>
        </w:rPr>
        <w:fldChar w:fldCharType="begin" w:fldLock="0"/>
      </w:r>
      <w:r>
        <w:rPr>
          <w:rStyle w:val="Hyperlink.0"/>
          <w:sz w:val="28"/>
          <w:szCs w:val="28"/>
        </w:rPr>
        <w:instrText xml:space="preserve"> HYPERLINK "mailto:zoeschubeis@gmail.com"</w:instrText>
      </w:r>
      <w:r>
        <w:rPr>
          <w:rStyle w:val="Hyperlink.0"/>
          <w:sz w:val="28"/>
          <w:szCs w:val="28"/>
        </w:rPr>
        <w:fldChar w:fldCharType="separate" w:fldLock="0"/>
      </w:r>
      <w:r>
        <w:rPr>
          <w:rStyle w:val="Hyperlink.0"/>
          <w:sz w:val="28"/>
          <w:szCs w:val="28"/>
          <w:rtl w:val="0"/>
          <w:lang w:val="en-US"/>
        </w:rPr>
        <w:t>zoeschubeis@gmail.com</w:t>
      </w:r>
      <w:r>
        <w:rPr>
          <w:sz w:val="28"/>
          <w:szCs w:val="28"/>
        </w:rPr>
        <w:fldChar w:fldCharType="end" w:fldLock="0"/>
      </w:r>
      <w:r>
        <w:rPr>
          <w:sz w:val="28"/>
          <w:szCs w:val="28"/>
          <w:rtl w:val="0"/>
          <w:lang w:val="en-US"/>
        </w:rPr>
        <w:t xml:space="preserve"> or in person no later than Tuesday 24 May.  Any entry forms received after this date cannot be accepted</w:t>
      </w:r>
    </w:p>
    <w:p>
      <w:pPr>
        <w:pStyle w:val="Body A"/>
        <w:rPr>
          <w:sz w:val="28"/>
          <w:szCs w:val="28"/>
        </w:rPr>
      </w:pPr>
    </w:p>
    <w:p>
      <w:pPr>
        <w:pStyle w:val="Body A"/>
        <w:rPr>
          <w:sz w:val="28"/>
          <w:szCs w:val="28"/>
        </w:rPr>
      </w:pPr>
    </w:p>
    <w:p>
      <w:pPr>
        <w:pStyle w:val="Body A"/>
        <w:rPr>
          <w:sz w:val="28"/>
          <w:szCs w:val="28"/>
        </w:rPr>
      </w:pPr>
    </w:p>
    <w:tbl>
      <w:tblPr>
        <w:tblW w:w="1433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10"/>
        <w:gridCol w:w="10824"/>
      </w:tblGrid>
      <w:tr>
        <w:tblPrEx>
          <w:shd w:val="clear" w:color="auto" w:fill="ced7e7"/>
        </w:tblPrEx>
        <w:trPr>
          <w:trHeight w:val="3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NAME</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ADDRESS</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57"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EMAIL</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TEL</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 xml:space="preserve">SUBMISSION 1 TITLE </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SUBMISSION 1 DIMENTIONS</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SUBMISSIONS 1 PRICE</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 xml:space="preserve">SUBMISSIONS 1 MEDIUM </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 xml:space="preserve">SUBMISSION 2 TITLE </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SUBMISSION 2 DIMENTIONS</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SUBMISSIONS 2 PRICE</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35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mbria" w:cs="Cambria" w:hAnsi="Cambria" w:eastAsia="Cambria"/>
                <w:rtl w:val="0"/>
                <w:lang w:val="en-US"/>
              </w:rPr>
              <w:t>SUBMISSIONS 2 MEDIUM</w:t>
            </w:r>
          </w:p>
        </w:tc>
        <w:tc>
          <w:tcPr>
            <w:tcW w:type="dxa" w:w="10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rPr>
          <w:sz w:val="28"/>
          <w:szCs w:val="28"/>
        </w:rPr>
      </w:pPr>
    </w:p>
    <w:p>
      <w:pPr>
        <w:pStyle w:val="Body A"/>
        <w:rPr>
          <w:sz w:val="28"/>
          <w:szCs w:val="28"/>
        </w:rPr>
      </w:pPr>
    </w:p>
    <w:p>
      <w:pPr>
        <w:pStyle w:val="Body A"/>
        <w:rPr>
          <w:sz w:val="28"/>
          <w:szCs w:val="28"/>
        </w:rPr>
      </w:pPr>
    </w:p>
    <w:p>
      <w:pPr>
        <w:pStyle w:val="Body A"/>
        <w:rPr>
          <w:sz w:val="28"/>
          <w:szCs w:val="28"/>
        </w:rPr>
      </w:pPr>
    </w:p>
    <w:p>
      <w:pPr>
        <w:pStyle w:val="Body A"/>
        <w:rPr>
          <w:sz w:val="28"/>
          <w:szCs w:val="28"/>
        </w:rPr>
      </w:pPr>
      <w:r>
        <w:rPr>
          <w:sz w:val="28"/>
          <w:szCs w:val="28"/>
          <w:rtl w:val="0"/>
          <w:lang w:val="en-US"/>
        </w:rPr>
        <w:t xml:space="preserve">By completing and submitting this entry form members confirm that they have read and understood the exhibition rules and accept that any </w:t>
      </w:r>
    </w:p>
    <w:p>
      <w:pPr>
        <w:pStyle w:val="Body A"/>
        <w:rPr>
          <w:sz w:val="28"/>
          <w:szCs w:val="28"/>
        </w:rPr>
      </w:pPr>
      <w:r>
        <w:rPr>
          <w:sz w:val="28"/>
          <w:szCs w:val="28"/>
          <w:rtl w:val="0"/>
          <w:lang w:val="en-US"/>
        </w:rPr>
        <w:t>entries which fall outside these rules cannot be accepted</w:t>
      </w:r>
    </w:p>
    <w:p>
      <w:pPr>
        <w:pStyle w:val="Body A"/>
        <w:rPr>
          <w:sz w:val="28"/>
          <w:szCs w:val="28"/>
        </w:rPr>
      </w:pPr>
    </w:p>
    <w:p>
      <w:pPr>
        <w:pStyle w:val="Body A"/>
        <w:rPr>
          <w:sz w:val="28"/>
          <w:szCs w:val="28"/>
        </w:rPr>
      </w:pPr>
    </w:p>
    <w:p>
      <w:pPr>
        <w:pStyle w:val="Body A"/>
        <w:rPr>
          <w:sz w:val="28"/>
          <w:szCs w:val="28"/>
        </w:rPr>
      </w:pPr>
    </w:p>
    <w:p>
      <w:pPr>
        <w:pStyle w:val="Body A"/>
        <w:rPr>
          <w:sz w:val="28"/>
          <w:szCs w:val="28"/>
        </w:rPr>
      </w:pPr>
    </w:p>
    <w:p>
      <w:pPr>
        <w:pStyle w:val="Body A"/>
        <w:rPr>
          <w:sz w:val="28"/>
          <w:szCs w:val="28"/>
        </w:rPr>
      </w:pPr>
    </w:p>
    <w:p>
      <w:pPr>
        <w:pStyle w:val="Body A"/>
        <w:rPr>
          <w:sz w:val="28"/>
          <w:szCs w:val="28"/>
        </w:rPr>
      </w:pPr>
    </w:p>
    <w:p>
      <w:pPr>
        <w:pStyle w:val="Body A"/>
        <w:rPr>
          <w:sz w:val="28"/>
          <w:szCs w:val="28"/>
        </w:rPr>
      </w:pPr>
    </w:p>
    <w:p>
      <w:pPr>
        <w:pStyle w:val="Body A"/>
        <w:rPr>
          <w:sz w:val="28"/>
          <w:szCs w:val="28"/>
        </w:rPr>
      </w:pPr>
    </w:p>
    <w:p>
      <w:pPr>
        <w:pStyle w:val="Body A"/>
        <w:rPr>
          <w:sz w:val="28"/>
          <w:szCs w:val="28"/>
        </w:rPr>
      </w:pPr>
    </w:p>
    <w:p>
      <w:pPr>
        <w:pStyle w:val="Body A"/>
        <w:rPr>
          <w:sz w:val="28"/>
          <w:szCs w:val="28"/>
        </w:rPr>
      </w:pPr>
    </w:p>
    <w:p>
      <w:pPr>
        <w:pStyle w:val="Body A"/>
        <w:rPr>
          <w:sz w:val="28"/>
          <w:szCs w:val="28"/>
        </w:rPr>
      </w:pPr>
    </w:p>
    <w:p>
      <w:pPr>
        <w:pStyle w:val="Body A"/>
        <w:widowControl w:val="0"/>
        <w:ind w:left="108" w:hanging="108"/>
        <w:rPr>
          <w:sz w:val="28"/>
          <w:szCs w:val="28"/>
        </w:rPr>
      </w:pPr>
    </w:p>
    <w:p>
      <w:pPr>
        <w:pStyle w:val="Body A"/>
        <w:widowControl w:val="0"/>
        <w:rPr>
          <w:rFonts w:ascii="Times New Roman" w:cs="Times New Roman" w:hAnsi="Times New Roman" w:eastAsia="Times New Roman"/>
          <w:sz w:val="28"/>
          <w:szCs w:val="28"/>
        </w:rPr>
      </w:pPr>
    </w:p>
    <w:p>
      <w:pPr>
        <w:pStyle w:val="Body A"/>
        <w:widowControl w:val="0"/>
        <w:rPr>
          <w:rFonts w:ascii="Times New Roman" w:cs="Times New Roman" w:hAnsi="Times New Roman" w:eastAsia="Times New Roman"/>
          <w:sz w:val="28"/>
          <w:szCs w:val="28"/>
        </w:rPr>
      </w:pPr>
    </w:p>
    <w:p>
      <w:pPr>
        <w:pStyle w:val="Body A"/>
        <w:widowControl w:val="0"/>
        <w:rPr>
          <w:rFonts w:ascii="Times New Roman" w:cs="Times New Roman" w:hAnsi="Times New Roman" w:eastAsia="Times New Roman"/>
          <w:sz w:val="28"/>
          <w:szCs w:val="28"/>
        </w:rPr>
      </w:pPr>
    </w:p>
    <w:p>
      <w:pPr>
        <w:pStyle w:val="Body A"/>
        <w:widowControl w:val="0"/>
      </w:pPr>
      <w:r>
        <w:rPr>
          <w:rFonts w:ascii="Times New Roman" w:cs="Times New Roman" w:hAnsi="Times New Roman" w:eastAsia="Times New Roman"/>
          <w:sz w:val="28"/>
          <w:szCs w:val="28"/>
        </w:r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color w:val="0000ff"/>
      <w:u w:val="single" w:color="0000ff"/>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