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jc w:val="center"/>
        <w:rPr>
          <w:rStyle w:val="7"/>
          <w:b/>
          <w:bCs/>
          <w:shd w:val="clear" w:color="auto" w:fill="FFFFFF"/>
        </w:rPr>
      </w:pPr>
      <w:r>
        <w:rPr>
          <w:rStyle w:val="7"/>
          <w:b/>
          <w:bCs/>
          <w:shd w:val="clear" w:color="auto" w:fill="FFFFFF"/>
        </w:rPr>
        <w:t xml:space="preserve">Newsletter </w:t>
      </w:r>
      <w:r>
        <w:rPr>
          <w:rStyle w:val="7"/>
          <w:b/>
          <w:bCs/>
          <w:shd w:val="clear" w:color="auto" w:fill="FFFFFF"/>
          <w:lang w:val="en-US"/>
        </w:rPr>
        <w:t>November</w:t>
      </w:r>
      <w:r>
        <w:rPr>
          <w:rStyle w:val="7"/>
          <w:b/>
          <w:bCs/>
          <w:shd w:val="clear" w:color="auto" w:fill="FFFFFF"/>
        </w:rPr>
        <w:t xml:space="preserve"> 2015</w:t>
      </w:r>
    </w:p>
    <w:p>
      <w:pPr>
        <w:pStyle w:val="5"/>
        <w:jc w:val="center"/>
        <w:rPr>
          <w:rStyle w:val="7"/>
          <w:b/>
          <w:bCs/>
          <w:color w:val="333333"/>
          <w:u w:val="none" w:color="333333"/>
          <w:shd w:val="clear" w:color="auto" w:fill="FFFFFF"/>
        </w:rPr>
      </w:pPr>
      <w:r>
        <w:rPr>
          <w:rFonts w:ascii="Times New Roman" w:hAnsi="Times New Roman" w:eastAsia="Times New Roman" w:cs="Times New Roman"/>
          <w:b/>
          <w:bCs/>
          <w:i w:val="0"/>
          <w:iCs w:val="0"/>
          <w:caps w:val="0"/>
          <w:smallCaps w:val="0"/>
          <w:strike w:val="0"/>
          <w:dstrike w:val="0"/>
          <w:outline w:val="0"/>
          <w:color w:val="000000"/>
          <w:spacing w:val="0"/>
          <w:kern w:val="0"/>
          <w:position w:val="0"/>
          <w:sz w:val="24"/>
          <w:szCs w:val="24"/>
          <w:u w:val="none" w:color="000000"/>
          <w:shd w:val="clear" w:color="auto" w:fill="FFFFFF"/>
        </w:rPr>
        <w:pict>
          <v:group id="officeArt object" o:spid="_x0000_s1026" style="height:156.75pt;width:161.25pt;rotation:0f;" coordorigin="0,0" coordsize="3225,3135">
            <o:lock v:ext="edit" position="f" selection="f" grouping="f" rotation="f" cropping="f" text="f"/>
            <v:rect id="Shape 1073741825" o:spid="_x0000_s1027" style="position:absolute;left:0;top:0;height:3135;width:3225;rotation:0f;" o:ole="f" fillcolor="#FFFFFF" filled="t" o:preferrelative="t" stroked="f" coordsize="21600,21600">
              <v:imagedata gain="65536f" blacklevel="0f" gamma="0"/>
              <o:lock v:ext="edit" position="f" selection="f" grouping="f" rotation="f" cropping="f" text="f" aspectratio="f"/>
            </v:rect>
            <v:shape id="image1.png" o:spid="_x0000_s1028" type="#_x0000_t75" style="position:absolute;left:0;top:0;height:3135;width:3225;rotation:0f;" o:ole="f" fillcolor="#FFFFFF" filled="f" o:preferrelative="t" stroked="f" coordorigin="0,0" coordsize="21600,21600">
              <v:fill on="f" color2="#FFFFFF" focus="0%"/>
              <v:imagedata gain="65536f" blacklevel="0f" gamma="0" o:title="" r:id="rId7"/>
              <o:lock v:ext="edit" position="f" selection="f" grouping="f" rotation="f" cropping="f" text="f" aspectratio="t"/>
            </v:shape>
            <w10:wrap type="none"/>
            <w10:anchorlock/>
          </v:group>
        </w:pict>
      </w:r>
    </w:p>
    <w:p>
      <w:pPr>
        <w:pStyle w:val="5"/>
      </w:pPr>
    </w:p>
    <w:p>
      <w:pPr>
        <w:pStyle w:val="5"/>
      </w:pPr>
      <w:r>
        <w:rPr>
          <w:rStyle w:val="7"/>
          <w:lang w:val="en-US"/>
        </w:rPr>
        <w:t>As always, we begin by extending a very warm welcome to all our new members</w:t>
      </w:r>
    </w:p>
    <w:p>
      <w:pPr>
        <w:pStyle w:val="5"/>
      </w:pPr>
    </w:p>
    <w:p>
      <w:pPr>
        <w:pStyle w:val="5"/>
      </w:pPr>
    </w:p>
    <w:p>
      <w:pPr>
        <w:pStyle w:val="5"/>
      </w:pPr>
    </w:p>
    <w:p>
      <w:pPr>
        <w:pStyle w:val="5"/>
        <w:jc w:val="center"/>
        <w:rPr>
          <w:rStyle w:val="7"/>
        </w:rPr>
      </w:pPr>
      <w:r>
        <w:rPr>
          <w:rStyle w:val="7"/>
          <w:lang w:val="en-US"/>
        </w:rPr>
        <w:t>MARGARET PYKE</w:t>
      </w:r>
    </w:p>
    <w:p>
      <w:pPr>
        <w:pStyle w:val="5"/>
        <w:rPr>
          <w:lang w:val="en-US"/>
        </w:rPr>
      </w:pPr>
    </w:p>
    <w:p>
      <w:pPr>
        <w:pStyle w:val="5"/>
        <w:rPr>
          <w:rStyle w:val="7"/>
        </w:rPr>
      </w:pPr>
      <w:r>
        <w:rPr>
          <w:rStyle w:val="7"/>
          <w:lang w:val="en-US"/>
        </w:rPr>
        <w:t>Dear Member,</w:t>
      </w:r>
    </w:p>
    <w:p>
      <w:pPr>
        <w:pStyle w:val="5"/>
        <w:rPr>
          <w:rStyle w:val="7"/>
        </w:rPr>
      </w:pPr>
      <w:r>
        <w:rPr>
          <w:rStyle w:val="7"/>
          <w:lang w:val="en-US"/>
        </w:rPr>
        <w:t>It is with extreme sadness we received the news our Vice President, Margaret Pyke,  had passed away.  She was a long serving member of the Society who had always offered her services with great enthusiasm with talks on art history, a subject on which she excelled, critiques and sometimes judging our Annual Exhibitions.  Two years ago we asked her to become our Vice President, a position she held until she became ill.  She was a well loved lady who will be sadly missed by everyone..</w:t>
      </w:r>
    </w:p>
    <w:p>
      <w:pPr>
        <w:pStyle w:val="5"/>
        <w:rPr>
          <w:lang w:val="en-US"/>
        </w:rPr>
      </w:pPr>
    </w:p>
    <w:p>
      <w:pPr>
        <w:pStyle w:val="5"/>
        <w:rPr>
          <w:lang w:val="en-US"/>
        </w:rPr>
      </w:pPr>
    </w:p>
    <w:p>
      <w:pPr>
        <w:pStyle w:val="5"/>
        <w:rPr>
          <w:rStyle w:val="7"/>
          <w:rFonts w:ascii="Times New Roman" w:hAnsi="Times New Roman" w:eastAsia="Times New Roman" w:cs="Times New Roman"/>
        </w:rPr>
      </w:pPr>
      <w:r>
        <w:rPr>
          <w:rStyle w:val="7"/>
          <w:rFonts w:ascii="Times New Roman" w:hAnsi="Times New Roman"/>
          <w:lang w:val="en-US"/>
        </w:rPr>
        <w:t xml:space="preserve">                                                 </w:t>
      </w:r>
      <w:r>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lang w:val="en-US"/>
        </w:rPr>
        <w:pict>
          <v:shape id="officeArt object" o:spid="_x0000_s1029" type="#_x0000_t75" style="height:242.95pt;width:175.4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5"/>
        <w:rPr>
          <w:rStyle w:val="7"/>
          <w:rFonts w:ascii="Times New Roman" w:hAnsi="Times New Roman" w:eastAsia="Times New Roman" w:cs="Times New Roman"/>
        </w:rPr>
      </w:pPr>
      <w:r>
        <w:rPr>
          <w:rStyle w:val="7"/>
          <w:rFonts w:ascii="Times New Roman" w:hAnsi="Times New Roman"/>
          <w:lang w:val="en-US"/>
        </w:rPr>
        <w:t xml:space="preserve">                                      </w:t>
      </w:r>
    </w:p>
    <w:p>
      <w:pPr>
        <w:pStyle w:val="5"/>
        <w:rPr>
          <w:rFonts w:ascii="Times New Roman" w:hAnsi="Times New Roman" w:eastAsia="Times New Roman" w:cs="Times New Roman"/>
          <w:lang w:val="en-US"/>
        </w:rPr>
      </w:pPr>
    </w:p>
    <w:p>
      <w:pPr>
        <w:pStyle w:val="5"/>
        <w:rPr>
          <w:rFonts w:ascii="Times New Roman" w:hAnsi="Times New Roman" w:eastAsia="Times New Roman" w:cs="Times New Roman"/>
          <w:lang w:val="en-US"/>
        </w:rPr>
      </w:pPr>
    </w:p>
    <w:p>
      <w:pPr>
        <w:pStyle w:val="5"/>
        <w:rPr>
          <w:rStyle w:val="7"/>
        </w:rPr>
      </w:pPr>
      <w:r>
        <w:rPr>
          <w:rStyle w:val="7"/>
          <w:lang w:val="en-US"/>
        </w:rPr>
        <w:t>One of the highlights of the SWAS calendar is our Annual Exhibition.  As always, it is open to all members who wish to submit works for selection.  Please see below for details of the Exhibition, Judging, Rules and Criteria for any members wishing to enter their work(s).  Entry Forms will be available in the coming weeks</w:t>
      </w:r>
    </w:p>
    <w:p>
      <w:pPr>
        <w:pStyle w:val="5"/>
        <w:rPr>
          <w:rStyle w:val="7"/>
          <w:rFonts w:ascii="Times New Roman" w:hAnsi="Times New Roman" w:eastAsia="Times New Roman" w:cs="Times New Roman"/>
        </w:rPr>
      </w:pPr>
      <w:r>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lang w:val="en-US"/>
        </w:rPr>
        <w:pict>
          <v:shape id="officeArt object" o:spid="_x0000_s1030" type="#_x0000_t75" style="position:absolute;left:0;margin-left:109.8pt;margin-top:18.55pt;height:596.15pt;width:374.4pt;mso-position-horizontal-relative:page;mso-position-vertical-relative:line;mso-wrap-distance-left:12pt;mso-wrap-distance-right:12pt;rotation:0f;z-index:251659264;" o:ole="f" fillcolor="#FFFFFF" filled="f" o:preferrelative="t" stroked="f" coordorigin="0,0" coordsize="21600,21600" wrapcoords="0 0 21631 0 21631 21600 0 21600 0 0">
            <v:fill on="f" color2="#FFFFFF" focus="0%"/>
            <v:imagedata gain="65536f" blacklevel="0f" gamma="0" o:title="" r:id="rId9"/>
            <o:lock v:ext="edit" position="f" selection="f" grouping="f" rotation="f" cropping="f" text="f" aspectratio="t"/>
            <w10:wrap type="through"/>
          </v:shape>
        </w:pict>
      </w:r>
    </w:p>
    <w:p>
      <w:pPr>
        <w:pStyle w:val="5"/>
        <w:rPr>
          <w:rFonts w:ascii="Times New Roman" w:hAnsi="Times New Roman" w:eastAsia="Times New Roman" w:cs="Times New Roman"/>
          <w:lang w:val="en-US"/>
        </w:rPr>
      </w:pPr>
    </w:p>
    <w:p>
      <w:pPr>
        <w:pStyle w:val="5"/>
        <w:rPr>
          <w:rFonts w:ascii="Times New Roman" w:hAnsi="Times New Roman" w:eastAsia="Times New Roman" w:cs="Times New Roman"/>
          <w:lang w:val="en-US"/>
        </w:rPr>
      </w:pPr>
    </w:p>
    <w:p>
      <w:pPr>
        <w:pStyle w:val="5"/>
        <w:rPr>
          <w:rFonts w:ascii="Times New Roman" w:hAnsi="Times New Roman" w:eastAsia="Times New Roman" w:cs="Times New Roman"/>
        </w:rPr>
      </w:pPr>
    </w:p>
    <w:p>
      <w:pPr>
        <w:pStyle w:val="5"/>
        <w:rPr>
          <w:rFonts w:ascii="Times New Roman" w:hAnsi="Times New Roman" w:eastAsia="Times New Roman" w:cs="Times New Roman"/>
        </w:rPr>
      </w:pPr>
    </w:p>
    <w:p>
      <w:pPr>
        <w:pStyle w:val="5"/>
        <w:rPr>
          <w:rFonts w:ascii="Times New Roman" w:hAnsi="Times New Roman" w:eastAsia="Times New Roman" w:cs="Times New Roman"/>
        </w:rPr>
      </w:pPr>
    </w:p>
    <w:p>
      <w:pPr>
        <w:pStyle w:val="5"/>
        <w:widowControl w:val="0"/>
        <w:rPr>
          <w:rFonts w:ascii="Times New Roman" w:hAnsi="Times New Roman" w:eastAsia="Times New Roman" w:cs="Times New Roman"/>
        </w:rPr>
      </w:pPr>
    </w:p>
    <w:p>
      <w:pPr>
        <w:pStyle w:val="5"/>
        <w:rPr>
          <w:rFonts w:ascii="Times New Roman" w:hAnsi="Times New Roman" w:eastAsia="Times New Roman" w:cs="Times New Roman"/>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jc w:val="center"/>
        <w:rPr>
          <w:lang w:val="en-US"/>
        </w:rPr>
      </w:pPr>
    </w:p>
    <w:p>
      <w:pPr>
        <w:pStyle w:val="5"/>
        <w:jc w:val="center"/>
        <w:rPr>
          <w:lang w:val="en-US"/>
        </w:rPr>
      </w:pPr>
    </w:p>
    <w:p>
      <w:pPr>
        <w:pStyle w:val="5"/>
        <w:jc w:val="center"/>
        <w:rPr>
          <w:rStyle w:val="7"/>
          <w:b/>
          <w:bCs/>
          <w:u w:val="single"/>
        </w:rPr>
      </w:pPr>
      <w:r>
        <w:rPr>
          <w:rStyle w:val="7"/>
          <w:b/>
          <w:bCs/>
          <w:u w:val="single"/>
          <w:lang w:val="en-US"/>
        </w:rPr>
        <w:t>S W A S  Monday Painters.</w:t>
      </w:r>
    </w:p>
    <w:p>
      <w:pPr>
        <w:pStyle w:val="5"/>
        <w:jc w:val="center"/>
        <w:rPr>
          <w:rStyle w:val="7"/>
          <w:b/>
          <w:bCs/>
          <w:u w:val="single"/>
        </w:rPr>
      </w:pPr>
      <w:r>
        <w:rPr>
          <w:rStyle w:val="7"/>
          <w:b/>
          <w:bCs/>
          <w:u w:val="single"/>
          <w:lang w:val="en-US"/>
        </w:rPr>
        <w:t>Front Hall</w:t>
      </w:r>
    </w:p>
    <w:p>
      <w:pPr>
        <w:pStyle w:val="5"/>
        <w:jc w:val="center"/>
        <w:rPr>
          <w:rStyle w:val="7"/>
          <w:u w:val="single"/>
          <w:lang w:val="en-US"/>
        </w:rPr>
      </w:pPr>
    </w:p>
    <w:p>
      <w:pPr>
        <w:pStyle w:val="5"/>
        <w:rPr>
          <w:rStyle w:val="7"/>
        </w:rPr>
      </w:pPr>
      <w:r>
        <w:rPr>
          <w:rStyle w:val="7"/>
          <w:lang w:val="en-US"/>
        </w:rPr>
        <w:t>Thanks to the hard work of Bill Barry, the Monday Painters has gone from strength to strength this year and has seen its numbers grow.  It is an ideal opportunity for members to get together in a light-hearted and informal setting, exchange ideas and socialise whilst working on their latest projects. Indeed, it has been so successful that the sessions have been extended into December - Monday 7th &amp; Monday 21st - with a Christmas Party on the 21st. Each season runs from 6-9pm. Listed below are the dates for 2016 and 2017 and cost just £1.50 on the door, which includes free tea, coffee and biscuits.  If you are interested in coming along to one of these sessions or would like further information, please speak to Bill Barry</w:t>
      </w:r>
    </w:p>
    <w:p>
      <w:pPr>
        <w:pStyle w:val="5"/>
        <w:rPr>
          <w:lang w:val="en-US"/>
        </w:rPr>
      </w:pPr>
    </w:p>
    <w:p>
      <w:pPr>
        <w:pStyle w:val="5"/>
        <w:rPr>
          <w:lang w:val="en-US"/>
        </w:rPr>
      </w:pPr>
    </w:p>
    <w:p>
      <w:pPr>
        <w:pStyle w:val="5"/>
        <w:jc w:val="center"/>
        <w:rPr>
          <w:rStyle w:val="7"/>
          <w:u w:val="single"/>
        </w:rPr>
      </w:pPr>
      <w:r>
        <w:rPr>
          <w:rStyle w:val="7"/>
          <w:u w:val="single"/>
          <w:lang w:val="en-US"/>
        </w:rPr>
        <w:t>Dates for 2016</w:t>
      </w:r>
    </w:p>
    <w:p>
      <w:pPr>
        <w:pStyle w:val="5"/>
        <w:jc w:val="center"/>
        <w:rPr>
          <w:lang w:val="en-US"/>
        </w:rPr>
      </w:pPr>
    </w:p>
    <w:p>
      <w:pPr>
        <w:pStyle w:val="5"/>
        <w:rPr>
          <w:rStyle w:val="7"/>
        </w:rPr>
      </w:pPr>
      <w:r>
        <w:rPr>
          <w:rStyle w:val="7"/>
          <w:lang w:val="en-US"/>
        </w:rPr>
        <w:t>March            7</w:t>
      </w:r>
      <w:r>
        <w:rPr>
          <w:rStyle w:val="7"/>
          <w:vertAlign w:val="superscript"/>
          <w:lang w:val="en-US"/>
        </w:rPr>
        <w:t>th</w:t>
      </w:r>
      <w:r>
        <w:rPr>
          <w:rStyle w:val="7"/>
          <w:lang w:val="en-US"/>
        </w:rPr>
        <w:t xml:space="preserve">     21</w:t>
      </w:r>
      <w:r>
        <w:rPr>
          <w:rStyle w:val="7"/>
          <w:vertAlign w:val="superscript"/>
          <w:lang w:val="en-US"/>
        </w:rPr>
        <w:t>st</w:t>
      </w:r>
    </w:p>
    <w:p>
      <w:pPr>
        <w:pStyle w:val="5"/>
        <w:rPr>
          <w:rStyle w:val="7"/>
        </w:rPr>
      </w:pPr>
      <w:r>
        <w:rPr>
          <w:rStyle w:val="7"/>
          <w:lang w:val="en-US"/>
        </w:rPr>
        <w:t>April              4</w:t>
      </w:r>
      <w:r>
        <w:rPr>
          <w:rStyle w:val="7"/>
          <w:vertAlign w:val="superscript"/>
          <w:lang w:val="en-US"/>
        </w:rPr>
        <w:t>th</w:t>
      </w:r>
      <w:r>
        <w:rPr>
          <w:rStyle w:val="7"/>
          <w:lang w:val="en-US"/>
        </w:rPr>
        <w:t xml:space="preserve">     18</w:t>
      </w:r>
      <w:r>
        <w:rPr>
          <w:rStyle w:val="7"/>
          <w:vertAlign w:val="superscript"/>
          <w:lang w:val="en-US"/>
        </w:rPr>
        <w:t>th</w:t>
      </w:r>
      <w:r>
        <w:rPr>
          <w:rStyle w:val="7"/>
          <w:lang w:val="en-US"/>
        </w:rPr>
        <w:t xml:space="preserve"> </w:t>
      </w:r>
    </w:p>
    <w:p>
      <w:pPr>
        <w:pStyle w:val="5"/>
        <w:rPr>
          <w:rStyle w:val="7"/>
        </w:rPr>
      </w:pPr>
      <w:r>
        <w:rPr>
          <w:rStyle w:val="7"/>
          <w:lang w:val="en-US"/>
        </w:rPr>
        <w:t>May               2</w:t>
      </w:r>
      <w:r>
        <w:rPr>
          <w:rStyle w:val="7"/>
          <w:vertAlign w:val="superscript"/>
          <w:lang w:val="en-US"/>
        </w:rPr>
        <w:t>nd</w:t>
      </w:r>
      <w:r>
        <w:rPr>
          <w:rStyle w:val="7"/>
          <w:lang w:val="en-US"/>
        </w:rPr>
        <w:t xml:space="preserve">    16</w:t>
      </w:r>
      <w:r>
        <w:rPr>
          <w:rStyle w:val="7"/>
          <w:vertAlign w:val="superscript"/>
          <w:lang w:val="en-US"/>
        </w:rPr>
        <w:t>th</w:t>
      </w:r>
      <w:r>
        <w:rPr>
          <w:rStyle w:val="7"/>
          <w:lang w:val="en-US"/>
        </w:rPr>
        <w:t xml:space="preserve">   30</w:t>
      </w:r>
      <w:r>
        <w:rPr>
          <w:rStyle w:val="7"/>
          <w:vertAlign w:val="superscript"/>
          <w:lang w:val="en-US"/>
        </w:rPr>
        <w:t>th</w:t>
      </w:r>
      <w:r>
        <w:rPr>
          <w:rStyle w:val="7"/>
          <w:lang w:val="en-US"/>
        </w:rPr>
        <w:t xml:space="preserve">  </w:t>
      </w:r>
    </w:p>
    <w:p>
      <w:pPr>
        <w:pStyle w:val="5"/>
        <w:rPr>
          <w:rStyle w:val="7"/>
          <w:vertAlign w:val="superscript"/>
        </w:rPr>
      </w:pPr>
      <w:r>
        <w:rPr>
          <w:rStyle w:val="7"/>
          <w:lang w:val="en-US"/>
        </w:rPr>
        <w:t>June               6</w:t>
      </w:r>
      <w:r>
        <w:rPr>
          <w:rStyle w:val="7"/>
          <w:vertAlign w:val="superscript"/>
          <w:lang w:val="en-US"/>
        </w:rPr>
        <w:t>th</w:t>
      </w:r>
      <w:r>
        <w:rPr>
          <w:rStyle w:val="7"/>
          <w:lang w:val="en-US"/>
        </w:rPr>
        <w:t xml:space="preserve">     20</w:t>
      </w:r>
      <w:r>
        <w:rPr>
          <w:rStyle w:val="7"/>
          <w:vertAlign w:val="superscript"/>
          <w:lang w:val="en-US"/>
        </w:rPr>
        <w:t>th</w:t>
      </w:r>
      <w:bookmarkStart w:id="0" w:name="_GoBack"/>
      <w:bookmarkEnd w:id="0"/>
    </w:p>
    <w:p>
      <w:pPr>
        <w:pStyle w:val="5"/>
        <w:rPr>
          <w:rStyle w:val="7"/>
        </w:rPr>
      </w:pPr>
      <w:r>
        <w:rPr>
          <w:rStyle w:val="7"/>
          <w:lang w:val="en-US"/>
        </w:rPr>
        <w:t>July                4</w:t>
      </w:r>
      <w:r>
        <w:rPr>
          <w:rStyle w:val="7"/>
          <w:vertAlign w:val="superscript"/>
          <w:lang w:val="en-US"/>
        </w:rPr>
        <w:t>th</w:t>
      </w:r>
      <w:r>
        <w:rPr>
          <w:rStyle w:val="7"/>
          <w:lang w:val="en-US"/>
        </w:rPr>
        <w:t xml:space="preserve">    18</w:t>
      </w:r>
      <w:r>
        <w:rPr>
          <w:rStyle w:val="7"/>
          <w:vertAlign w:val="superscript"/>
          <w:lang w:val="en-US"/>
        </w:rPr>
        <w:t>th</w:t>
      </w:r>
    </w:p>
    <w:p>
      <w:pPr>
        <w:pStyle w:val="5"/>
        <w:rPr>
          <w:rStyle w:val="7"/>
        </w:rPr>
      </w:pPr>
      <w:r>
        <w:rPr>
          <w:rStyle w:val="7"/>
          <w:lang w:val="en-US"/>
        </w:rPr>
        <w:t>August           1</w:t>
      </w:r>
      <w:r>
        <w:rPr>
          <w:rStyle w:val="7"/>
          <w:vertAlign w:val="superscript"/>
          <w:lang w:val="en-US"/>
        </w:rPr>
        <w:t>st</w:t>
      </w:r>
      <w:r>
        <w:rPr>
          <w:rStyle w:val="7"/>
          <w:lang w:val="en-US"/>
        </w:rPr>
        <w:t xml:space="preserve">     15</w:t>
      </w:r>
      <w:r>
        <w:rPr>
          <w:rStyle w:val="7"/>
          <w:vertAlign w:val="superscript"/>
          <w:lang w:val="en-US"/>
        </w:rPr>
        <w:t>th</w:t>
      </w:r>
      <w:r>
        <w:rPr>
          <w:rStyle w:val="7"/>
          <w:lang w:val="en-US"/>
        </w:rPr>
        <w:t xml:space="preserve">    29</w:t>
      </w:r>
      <w:r>
        <w:rPr>
          <w:rStyle w:val="7"/>
          <w:vertAlign w:val="superscript"/>
          <w:lang w:val="en-US"/>
        </w:rPr>
        <w:t>th</w:t>
      </w:r>
    </w:p>
    <w:p>
      <w:pPr>
        <w:pStyle w:val="5"/>
        <w:rPr>
          <w:rStyle w:val="7"/>
        </w:rPr>
      </w:pPr>
      <w:r>
        <w:rPr>
          <w:rStyle w:val="7"/>
          <w:lang w:val="en-US"/>
        </w:rPr>
        <w:t>September     5th    19</w:t>
      </w:r>
      <w:r>
        <w:rPr>
          <w:rStyle w:val="7"/>
          <w:vertAlign w:val="superscript"/>
          <w:lang w:val="en-US"/>
        </w:rPr>
        <w:t>th</w:t>
      </w:r>
    </w:p>
    <w:p>
      <w:pPr>
        <w:pStyle w:val="5"/>
        <w:rPr>
          <w:rStyle w:val="7"/>
        </w:rPr>
      </w:pPr>
      <w:r>
        <w:rPr>
          <w:rStyle w:val="7"/>
          <w:lang w:val="en-US"/>
        </w:rPr>
        <w:t>October         3</w:t>
      </w:r>
      <w:r>
        <w:rPr>
          <w:rStyle w:val="7"/>
          <w:vertAlign w:val="superscript"/>
          <w:lang w:val="en-US"/>
        </w:rPr>
        <w:t>rd</w:t>
      </w:r>
      <w:r>
        <w:rPr>
          <w:rStyle w:val="7"/>
          <w:lang w:val="en-US"/>
        </w:rPr>
        <w:t xml:space="preserve">     17</w:t>
      </w:r>
      <w:r>
        <w:rPr>
          <w:rStyle w:val="7"/>
          <w:vertAlign w:val="superscript"/>
          <w:lang w:val="en-US"/>
        </w:rPr>
        <w:t>th</w:t>
      </w:r>
      <w:r>
        <w:rPr>
          <w:rStyle w:val="7"/>
          <w:lang w:val="en-US"/>
        </w:rPr>
        <w:t xml:space="preserve">     31st </w:t>
      </w:r>
    </w:p>
    <w:p>
      <w:pPr>
        <w:pStyle w:val="5"/>
        <w:rPr>
          <w:rStyle w:val="7"/>
        </w:rPr>
      </w:pPr>
      <w:r>
        <w:rPr>
          <w:rStyle w:val="7"/>
          <w:lang w:val="en-US"/>
        </w:rPr>
        <w:t>November     7</w:t>
      </w:r>
      <w:r>
        <w:rPr>
          <w:rStyle w:val="7"/>
          <w:vertAlign w:val="superscript"/>
          <w:lang w:val="en-US"/>
        </w:rPr>
        <w:t>th</w:t>
      </w:r>
      <w:r>
        <w:rPr>
          <w:rStyle w:val="7"/>
          <w:lang w:val="en-US"/>
        </w:rPr>
        <w:t xml:space="preserve">     21</w:t>
      </w:r>
      <w:r>
        <w:rPr>
          <w:rStyle w:val="7"/>
          <w:vertAlign w:val="superscript"/>
          <w:lang w:val="en-US"/>
        </w:rPr>
        <w:t>st</w:t>
      </w:r>
    </w:p>
    <w:p>
      <w:pPr>
        <w:pStyle w:val="5"/>
        <w:rPr>
          <w:rStyle w:val="7"/>
        </w:rPr>
      </w:pPr>
      <w:r>
        <w:rPr>
          <w:rStyle w:val="7"/>
          <w:lang w:val="en-US"/>
        </w:rPr>
        <w:t>December      5</w:t>
      </w:r>
      <w:r>
        <w:rPr>
          <w:rStyle w:val="7"/>
          <w:vertAlign w:val="superscript"/>
          <w:lang w:val="en-US"/>
        </w:rPr>
        <w:t>th</w:t>
      </w:r>
      <w:r>
        <w:rPr>
          <w:rStyle w:val="7"/>
          <w:lang w:val="en-US"/>
        </w:rPr>
        <w:t xml:space="preserve">    19</w:t>
      </w:r>
      <w:r>
        <w:rPr>
          <w:rStyle w:val="7"/>
          <w:vertAlign w:val="superscript"/>
          <w:lang w:val="en-US"/>
        </w:rPr>
        <w:t>th</w:t>
      </w:r>
    </w:p>
    <w:p>
      <w:pPr>
        <w:pStyle w:val="5"/>
        <w:rPr>
          <w:lang w:val="en-US"/>
        </w:rPr>
      </w:pPr>
    </w:p>
    <w:p>
      <w:pPr>
        <w:pStyle w:val="5"/>
        <w:jc w:val="center"/>
        <w:rPr>
          <w:rStyle w:val="7"/>
          <w:u w:val="single"/>
        </w:rPr>
      </w:pPr>
      <w:r>
        <w:rPr>
          <w:rStyle w:val="7"/>
          <w:u w:val="single"/>
          <w:lang w:val="en-US"/>
        </w:rPr>
        <w:t>Dates for 2017</w:t>
      </w:r>
    </w:p>
    <w:p>
      <w:pPr>
        <w:pStyle w:val="5"/>
        <w:jc w:val="center"/>
        <w:rPr>
          <w:rStyle w:val="7"/>
          <w:u w:val="single"/>
          <w:lang w:val="en-US"/>
        </w:rPr>
      </w:pPr>
    </w:p>
    <w:p>
      <w:pPr>
        <w:pStyle w:val="5"/>
        <w:rPr>
          <w:rStyle w:val="7"/>
          <w:vertAlign w:val="superscript"/>
        </w:rPr>
      </w:pPr>
      <w:r>
        <w:rPr>
          <w:rStyle w:val="7"/>
          <w:lang w:val="en-US"/>
        </w:rPr>
        <w:t>January          2</w:t>
      </w:r>
      <w:r>
        <w:rPr>
          <w:rStyle w:val="7"/>
          <w:vertAlign w:val="superscript"/>
          <w:lang w:val="en-US"/>
        </w:rPr>
        <w:t>nd</w:t>
      </w:r>
      <w:r>
        <w:rPr>
          <w:rStyle w:val="7"/>
          <w:lang w:val="en-US"/>
        </w:rPr>
        <w:t xml:space="preserve">    16</w:t>
      </w:r>
      <w:r>
        <w:rPr>
          <w:rStyle w:val="7"/>
          <w:vertAlign w:val="superscript"/>
          <w:lang w:val="en-US"/>
        </w:rPr>
        <w:t>th</w:t>
      </w:r>
      <w:r>
        <w:rPr>
          <w:rStyle w:val="7"/>
          <w:lang w:val="en-US"/>
        </w:rPr>
        <w:t xml:space="preserve">    30</w:t>
      </w:r>
      <w:r>
        <w:rPr>
          <w:rStyle w:val="7"/>
          <w:vertAlign w:val="superscript"/>
          <w:lang w:val="en-US"/>
        </w:rPr>
        <w:t>th</w:t>
      </w:r>
    </w:p>
    <w:p>
      <w:pPr>
        <w:pStyle w:val="5"/>
        <w:rPr>
          <w:rStyle w:val="7"/>
        </w:rPr>
      </w:pPr>
      <w:r>
        <w:rPr>
          <w:rStyle w:val="7"/>
          <w:lang w:val="en-US"/>
        </w:rPr>
        <w:t>February        6</w:t>
      </w:r>
      <w:r>
        <w:rPr>
          <w:rStyle w:val="7"/>
          <w:vertAlign w:val="superscript"/>
          <w:lang w:val="en-US"/>
        </w:rPr>
        <w:t>th</w:t>
      </w:r>
      <w:r>
        <w:rPr>
          <w:rStyle w:val="7"/>
          <w:lang w:val="en-US"/>
        </w:rPr>
        <w:t xml:space="preserve">     20</w:t>
      </w:r>
      <w:r>
        <w:rPr>
          <w:rStyle w:val="7"/>
          <w:vertAlign w:val="superscript"/>
          <w:lang w:val="en-US"/>
        </w:rPr>
        <w:t>th</w:t>
      </w:r>
      <w:r>
        <w:rPr>
          <w:rStyle w:val="7"/>
          <w:lang w:val="en-US"/>
        </w:rPr>
        <w:t xml:space="preserve"> </w:t>
      </w:r>
    </w:p>
    <w:p>
      <w:pPr>
        <w:pStyle w:val="5"/>
        <w:rPr>
          <w:rStyle w:val="7"/>
        </w:rPr>
      </w:pPr>
      <w:r>
        <w:rPr>
          <w:rStyle w:val="7"/>
          <w:lang w:val="en-US"/>
        </w:rPr>
        <w:t>March            6</w:t>
      </w:r>
      <w:r>
        <w:rPr>
          <w:rStyle w:val="7"/>
          <w:vertAlign w:val="superscript"/>
          <w:lang w:val="en-US"/>
        </w:rPr>
        <w:t>th</w:t>
      </w:r>
      <w:r>
        <w:rPr>
          <w:rStyle w:val="7"/>
          <w:lang w:val="en-US"/>
        </w:rPr>
        <w:t xml:space="preserve">    20</w:t>
      </w:r>
      <w:r>
        <w:rPr>
          <w:rStyle w:val="7"/>
          <w:vertAlign w:val="superscript"/>
          <w:lang w:val="en-US"/>
        </w:rPr>
        <w:t>th</w:t>
      </w:r>
      <w:r>
        <w:rPr>
          <w:rStyle w:val="7"/>
          <w:lang w:val="en-US"/>
        </w:rPr>
        <w:t xml:space="preserve">   </w:t>
      </w:r>
    </w:p>
    <w:p>
      <w:pPr>
        <w:pStyle w:val="5"/>
        <w:rPr>
          <w:rStyle w:val="7"/>
        </w:rPr>
      </w:pPr>
    </w:p>
    <w:p>
      <w:pPr>
        <w:pStyle w:val="5"/>
        <w:rPr>
          <w:b/>
          <w:bCs/>
          <w:lang w:val="en-US"/>
        </w:rPr>
      </w:pPr>
    </w:p>
    <w:p>
      <w:pPr>
        <w:pStyle w:val="5"/>
      </w:pPr>
    </w:p>
    <w:p>
      <w:pPr>
        <w:pStyle w:val="5"/>
        <w:rPr>
          <w:rStyle w:val="7"/>
          <w:b/>
          <w:bCs/>
        </w:rPr>
      </w:pPr>
      <w:r>
        <w:rPr>
          <w:rStyle w:val="7"/>
          <w:b/>
          <w:bCs/>
          <w:lang w:val="en-US"/>
        </w:rPr>
        <w:t>Some Dates for Your Calendar</w:t>
      </w:r>
    </w:p>
    <w:p>
      <w:pPr>
        <w:pStyle w:val="5"/>
        <w:rPr>
          <w:rStyle w:val="7"/>
        </w:rPr>
      </w:pPr>
      <w:r>
        <w:rPr>
          <w:rStyle w:val="7"/>
          <w:lang w:val="en-US"/>
        </w:rPr>
        <w:t>10 November Critique - Rob McPartland</w:t>
      </w:r>
    </w:p>
    <w:p>
      <w:pPr>
        <w:pStyle w:val="5"/>
        <w:rPr>
          <w:rStyle w:val="7"/>
        </w:rPr>
      </w:pPr>
      <w:r>
        <w:rPr>
          <w:rStyle w:val="7"/>
          <w:lang w:val="en-US"/>
        </w:rPr>
        <w:t>24 November Demo - Jon Davies</w:t>
      </w:r>
    </w:p>
    <w:p>
      <w:pPr>
        <w:pStyle w:val="5"/>
        <w:rPr>
          <w:lang w:val="en-US"/>
        </w:rPr>
      </w:pPr>
    </w:p>
    <w:p>
      <w:pPr>
        <w:pStyle w:val="5"/>
        <w:rPr>
          <w:rStyle w:val="7"/>
          <w:lang w:val="en-US"/>
        </w:rPr>
      </w:pPr>
      <w:r>
        <w:rPr>
          <w:rStyle w:val="7"/>
          <w:b/>
          <w:bCs/>
          <w:lang w:val="en-US"/>
        </w:rPr>
        <w:t>SWAS Christmas Social - 08 December</w:t>
      </w:r>
      <w:r>
        <w:rPr>
          <w:rStyle w:val="7"/>
          <w:lang w:val="en-US"/>
        </w:rPr>
        <w:t xml:space="preserve">  </w:t>
      </w:r>
    </w:p>
    <w:p>
      <w:pPr>
        <w:pStyle w:val="5"/>
      </w:pPr>
      <w:r>
        <w:rPr>
          <w:rStyle w:val="7"/>
          <w:lang w:val="en-US"/>
        </w:rPr>
        <w:t xml:space="preserve">This is always an excellent opportunity for newer members to come along and join in an evening of light-hearted fun and  entertainment.  </w:t>
      </w:r>
      <w:r>
        <w:rPr>
          <w:lang w:val="en-US"/>
        </w:rPr>
        <w:t>Everyone is welcome.  We would like you to bring some food, there will be FREE wine and soft drinks.  We shall have our usual quiz, an art competition, with big prizes! Plenty of raffle prizes and an auction of two beautiful easels kindly donated to the Society by Arnold Lowrey, all proceeds of the evening will be donated to our own Charity, Velindre Hospital. We hope to invite a few of their members along for the evening.</w:t>
      </w:r>
    </w:p>
    <w:p>
      <w:pPr>
        <w:pStyle w:val="6"/>
        <w:rPr>
          <w:rFonts w:ascii="Arial" w:hAnsi="Arial" w:eastAsia="Arial" w:cs="Arial"/>
          <w:lang w:val="en-US"/>
        </w:rPr>
      </w:pPr>
      <w:r>
        <w:rPr>
          <w:rFonts w:ascii="Arial" w:hAnsi="Arial"/>
          <w:lang w:val="en-US"/>
        </w:rPr>
        <w:t>Please come, bring your spouse and enjoy yourself.  We look forward to seeing you there.</w:t>
      </w:r>
    </w:p>
    <w:p>
      <w:pPr>
        <w:pStyle w:val="5"/>
        <w:rPr>
          <w:b/>
          <w:bCs/>
          <w:lang w:val="en-US"/>
        </w:rPr>
      </w:pPr>
    </w:p>
    <w:p>
      <w:pPr>
        <w:pStyle w:val="5"/>
      </w:pPr>
    </w:p>
    <w:p>
      <w:pPr>
        <w:pStyle w:val="5"/>
        <w:rPr>
          <w:rStyle w:val="7"/>
          <w:b/>
          <w:bCs/>
        </w:rPr>
      </w:pPr>
      <w:r>
        <w:rPr>
          <w:rStyle w:val="7"/>
          <w:b/>
          <w:bCs/>
          <w:lang w:val="en-US"/>
        </w:rPr>
        <w:t>Derek Turner Competition 2016</w:t>
      </w:r>
    </w:p>
    <w:p>
      <w:pPr>
        <w:pStyle w:val="5"/>
        <w:rPr>
          <w:rStyle w:val="7"/>
        </w:rPr>
      </w:pPr>
      <w:r>
        <w:rPr>
          <w:rStyle w:val="7"/>
          <w:lang w:val="en-US"/>
        </w:rPr>
        <w:t>16 February - “Welsh Landscape”</w:t>
      </w:r>
    </w:p>
    <w:p>
      <w:pPr>
        <w:pStyle w:val="5"/>
        <w:rPr>
          <w:rStyle w:val="7"/>
          <w:lang w:val="en-US"/>
        </w:rPr>
      </w:pPr>
      <w:r>
        <w:rPr>
          <w:rStyle w:val="7"/>
          <w:lang w:val="en-US"/>
        </w:rPr>
        <w:t>01 March - “Paraphenalia”</w:t>
      </w:r>
    </w:p>
    <w:p>
      <w:pPr>
        <w:pStyle w:val="5"/>
        <w:rPr>
          <w:rStyle w:val="7"/>
          <w:lang w:val="en-US"/>
        </w:rPr>
      </w:pPr>
    </w:p>
    <w:p>
      <w:pPr>
        <w:pStyle w:val="5"/>
        <w:rPr>
          <w:rStyle w:val="7"/>
          <w:b/>
          <w:bCs/>
          <w:lang w:val="en-US"/>
        </w:rPr>
      </w:pPr>
    </w:p>
    <w:p>
      <w:pPr>
        <w:pStyle w:val="5"/>
        <w:rPr>
          <w:rStyle w:val="7"/>
          <w:b/>
          <w:bCs/>
          <w:lang w:val="en-US"/>
        </w:rPr>
      </w:pPr>
      <w:r>
        <w:rPr>
          <w:rStyle w:val="7"/>
          <w:b/>
          <w:bCs/>
          <w:lang w:val="en-US"/>
        </w:rPr>
        <w:t>Coach Trips in 2016</w:t>
      </w:r>
    </w:p>
    <w:p>
      <w:pPr>
        <w:pStyle w:val="5"/>
        <w:rPr>
          <w:rStyle w:val="7"/>
          <w:b/>
          <w:bCs/>
          <w:lang w:val="en-US"/>
        </w:rPr>
      </w:pPr>
    </w:p>
    <w:p>
      <w:pPr>
        <w:pStyle w:val="6"/>
        <w:rPr>
          <w:rStyle w:val="7"/>
          <w:rFonts w:ascii="Arial" w:hAnsi="Arial" w:eastAsia="Arial" w:cs="Arial"/>
          <w:b/>
          <w:bCs/>
          <w:lang w:val="en-US"/>
        </w:rPr>
      </w:pPr>
      <w:r>
        <w:rPr>
          <w:rStyle w:val="7"/>
          <w:rFonts w:ascii="Arial" w:hAnsi="Arial"/>
          <w:b/>
          <w:bCs/>
          <w:lang w:val="en-US"/>
        </w:rPr>
        <w:t>Springtime  London  Exhibition  Coach Trip</w:t>
      </w:r>
    </w:p>
    <w:p>
      <w:pPr>
        <w:pStyle w:val="6"/>
        <w:rPr>
          <w:rStyle w:val="7"/>
          <w:rFonts w:ascii="Arial" w:hAnsi="Arial" w:eastAsia="Arial" w:cs="Arial"/>
          <w:lang w:val="en-US"/>
        </w:rPr>
      </w:pPr>
      <w:r>
        <w:rPr>
          <w:rFonts w:ascii="Arial" w:hAnsi="Arial"/>
          <w:lang w:val="en-US"/>
        </w:rPr>
        <w:t xml:space="preserve">A visit to two London Exhibitions has been arranged, </w:t>
      </w:r>
      <w:r>
        <w:rPr>
          <w:rFonts w:hint="default" w:ascii="Arial" w:hAnsi="Arial"/>
          <w:lang w:val="en-US"/>
        </w:rPr>
        <w:t>‘</w:t>
      </w:r>
      <w:r>
        <w:rPr>
          <w:rFonts w:ascii="Arial" w:hAnsi="Arial"/>
          <w:lang w:val="en-US"/>
        </w:rPr>
        <w:t xml:space="preserve">The </w:t>
      </w:r>
      <w:r>
        <w:rPr>
          <w:rStyle w:val="7"/>
          <w:rFonts w:ascii="Arial" w:hAnsi="Arial"/>
          <w:lang w:val="en-US"/>
        </w:rPr>
        <w:t>Royal Institute of Painters in Watercolour</w:t>
      </w:r>
      <w:r>
        <w:rPr>
          <w:rStyle w:val="7"/>
          <w:rFonts w:hint="default" w:ascii="Arial" w:hAnsi="Arial"/>
          <w:lang w:val="en-US"/>
        </w:rPr>
        <w:t>’</w:t>
      </w:r>
      <w:r>
        <w:rPr>
          <w:rFonts w:ascii="Arial" w:hAnsi="Arial"/>
          <w:lang w:val="en-US"/>
        </w:rPr>
        <w:t xml:space="preserve"> at the Mall Gallery and the  </w:t>
      </w:r>
      <w:r>
        <w:rPr>
          <w:rFonts w:hint="default" w:ascii="Arial" w:hAnsi="Arial"/>
          <w:lang w:val="en-US"/>
        </w:rPr>
        <w:t>‘</w:t>
      </w:r>
      <w:r>
        <w:rPr>
          <w:rFonts w:ascii="Arial" w:hAnsi="Arial"/>
          <w:lang w:val="en-US"/>
        </w:rPr>
        <w:t xml:space="preserve">The Modern Garden -  </w:t>
      </w:r>
      <w:r>
        <w:rPr>
          <w:rStyle w:val="7"/>
          <w:rFonts w:ascii="Arial" w:hAnsi="Arial"/>
          <w:lang w:val="en-US"/>
        </w:rPr>
        <w:t>Monet to Matisse</w:t>
      </w:r>
      <w:r>
        <w:rPr>
          <w:rStyle w:val="7"/>
          <w:rFonts w:hint="default" w:ascii="Arial" w:hAnsi="Arial"/>
          <w:lang w:val="en-US"/>
        </w:rPr>
        <w:t xml:space="preserve">’   </w:t>
      </w:r>
      <w:r>
        <w:rPr>
          <w:rStyle w:val="7"/>
          <w:rFonts w:ascii="Arial" w:hAnsi="Arial"/>
          <w:lang w:val="en-US"/>
        </w:rPr>
        <w:t>at the Royal Academy.</w:t>
      </w:r>
    </w:p>
    <w:p>
      <w:pPr>
        <w:pStyle w:val="6"/>
        <w:rPr>
          <w:rFonts w:ascii="Arial" w:hAnsi="Arial" w:eastAsia="Arial" w:cs="Arial"/>
          <w:lang w:val="en-US"/>
        </w:rPr>
      </w:pPr>
      <w:r>
        <w:rPr>
          <w:rFonts w:ascii="Arial" w:hAnsi="Arial"/>
          <w:lang w:val="en-US"/>
        </w:rPr>
        <w:t>The trip will take place on Saturday 8</w:t>
      </w:r>
      <w:r>
        <w:rPr>
          <w:rStyle w:val="7"/>
          <w:rFonts w:ascii="Arial" w:hAnsi="Arial"/>
          <w:vertAlign w:val="superscript"/>
          <w:lang w:val="en-US"/>
        </w:rPr>
        <w:t>th</w:t>
      </w:r>
      <w:r>
        <w:rPr>
          <w:rFonts w:ascii="Arial" w:hAnsi="Arial"/>
          <w:lang w:val="en-US"/>
        </w:rPr>
        <w:t xml:space="preserve"> April 2016.</w:t>
      </w:r>
    </w:p>
    <w:p>
      <w:pPr>
        <w:pStyle w:val="6"/>
        <w:rPr>
          <w:rFonts w:ascii="Arial" w:hAnsi="Arial" w:eastAsia="Arial" w:cs="Arial"/>
          <w:lang w:val="en-US"/>
        </w:rPr>
      </w:pPr>
      <w:r>
        <w:rPr>
          <w:rFonts w:ascii="Arial" w:hAnsi="Arial"/>
          <w:lang w:val="en-US"/>
        </w:rPr>
        <w:t xml:space="preserve">We have booked a 50 seat coach. We will take provisional bookings. No deposit </w:t>
      </w:r>
    </w:p>
    <w:p>
      <w:pPr>
        <w:pStyle w:val="6"/>
        <w:rPr>
          <w:rFonts w:ascii="Arial" w:hAnsi="Arial" w:eastAsia="Arial" w:cs="Arial"/>
          <w:lang w:val="en-US"/>
        </w:rPr>
      </w:pPr>
      <w:r>
        <w:rPr>
          <w:rFonts w:ascii="Arial" w:hAnsi="Arial"/>
          <w:lang w:val="en-US"/>
        </w:rPr>
        <w:t>required at this time.</w:t>
      </w:r>
    </w:p>
    <w:p>
      <w:pPr>
        <w:pStyle w:val="6"/>
        <w:rPr>
          <w:rFonts w:ascii="Arial" w:hAnsi="Arial" w:eastAsia="Arial" w:cs="Arial"/>
          <w:lang w:val="en-US"/>
        </w:rPr>
      </w:pPr>
    </w:p>
    <w:p>
      <w:pPr>
        <w:pStyle w:val="6"/>
        <w:rPr>
          <w:rFonts w:ascii="Arial" w:hAnsi="Arial" w:eastAsia="Arial" w:cs="Arial"/>
          <w:lang w:val="en-US"/>
        </w:rPr>
      </w:pPr>
    </w:p>
    <w:p>
      <w:pPr>
        <w:pStyle w:val="6"/>
        <w:rPr>
          <w:rStyle w:val="7"/>
          <w:rFonts w:ascii="Arial" w:hAnsi="Arial" w:eastAsia="Arial" w:cs="Arial"/>
          <w:b/>
          <w:bCs/>
          <w:lang w:val="en-US"/>
        </w:rPr>
      </w:pPr>
      <w:r>
        <w:rPr>
          <w:rStyle w:val="7"/>
          <w:rFonts w:ascii="Arial" w:hAnsi="Arial"/>
          <w:b/>
          <w:bCs/>
          <w:lang w:val="en-US"/>
        </w:rPr>
        <w:t>Summer Coach Trip to France 2016</w:t>
      </w:r>
    </w:p>
    <w:p>
      <w:pPr>
        <w:pStyle w:val="6"/>
        <w:rPr>
          <w:rFonts w:ascii="Arial" w:hAnsi="Arial" w:eastAsia="Arial" w:cs="Arial"/>
          <w:lang w:val="en-US"/>
        </w:rPr>
      </w:pPr>
      <w:r>
        <w:rPr>
          <w:rFonts w:ascii="Arial" w:hAnsi="Arial"/>
          <w:lang w:val="en-US"/>
        </w:rPr>
        <w:t xml:space="preserve">We are arranging a continental  coach trip this summer, probably in early June.  </w:t>
      </w:r>
    </w:p>
    <w:p>
      <w:pPr>
        <w:pStyle w:val="6"/>
        <w:rPr>
          <w:rFonts w:ascii="Arial" w:hAnsi="Arial" w:eastAsia="Arial" w:cs="Arial"/>
          <w:lang w:val="en-US"/>
        </w:rPr>
      </w:pPr>
      <w:r>
        <w:rPr>
          <w:rFonts w:ascii="Arial" w:hAnsi="Arial"/>
          <w:lang w:val="en-US"/>
        </w:rPr>
        <w:t>Exactly the same as was arranged three years ago.</w:t>
      </w:r>
    </w:p>
    <w:p>
      <w:pPr>
        <w:pStyle w:val="6"/>
        <w:rPr>
          <w:rFonts w:ascii="Arial" w:hAnsi="Arial" w:eastAsia="Arial" w:cs="Arial"/>
          <w:lang w:val="en-US"/>
        </w:rPr>
      </w:pPr>
      <w:r>
        <w:rPr>
          <w:rFonts w:ascii="Arial" w:hAnsi="Arial"/>
          <w:lang w:val="en-US"/>
        </w:rPr>
        <w:t>Friday  -  Depart Cardiff  0630, arrived Rouen, 4pm</w:t>
      </w:r>
    </w:p>
    <w:p>
      <w:pPr>
        <w:pStyle w:val="6"/>
        <w:rPr>
          <w:rFonts w:ascii="Arial" w:hAnsi="Arial" w:eastAsia="Arial" w:cs="Arial"/>
          <w:lang w:val="en-US"/>
        </w:rPr>
      </w:pPr>
      <w:r>
        <w:rPr>
          <w:rFonts w:ascii="Arial" w:hAnsi="Arial"/>
          <w:lang w:val="en-US"/>
        </w:rPr>
        <w:t>Saturday  -  A visit to  Hornfleur for the day</w:t>
      </w:r>
    </w:p>
    <w:p>
      <w:pPr>
        <w:pStyle w:val="6"/>
        <w:rPr>
          <w:rFonts w:ascii="Arial" w:hAnsi="Arial" w:eastAsia="Arial" w:cs="Arial"/>
          <w:lang w:val="en-US"/>
        </w:rPr>
      </w:pPr>
      <w:r>
        <w:rPr>
          <w:rFonts w:ascii="Arial" w:hAnsi="Arial"/>
          <w:lang w:val="en-US"/>
        </w:rPr>
        <w:t>Sunday  -   A visit to Monet</w:t>
      </w:r>
      <w:r>
        <w:rPr>
          <w:rFonts w:hint="default" w:ascii="Arial" w:hAnsi="Arial"/>
          <w:lang w:val="en-US"/>
        </w:rPr>
        <w:t>’</w:t>
      </w:r>
      <w:r>
        <w:rPr>
          <w:rFonts w:ascii="Arial" w:hAnsi="Arial"/>
          <w:lang w:val="en-US"/>
        </w:rPr>
        <w:t>s Garden at Giverny</w:t>
      </w:r>
    </w:p>
    <w:p>
      <w:pPr>
        <w:pStyle w:val="6"/>
        <w:rPr>
          <w:rFonts w:ascii="Arial" w:hAnsi="Arial" w:eastAsia="Arial" w:cs="Arial"/>
          <w:lang w:val="en-US"/>
        </w:rPr>
      </w:pPr>
      <w:r>
        <w:rPr>
          <w:rFonts w:ascii="Arial" w:hAnsi="Arial"/>
          <w:lang w:val="en-US"/>
        </w:rPr>
        <w:t>Monday  -   Return   journey to Cardiff 6 30 arrival</w:t>
      </w:r>
    </w:p>
    <w:p>
      <w:pPr>
        <w:pStyle w:val="6"/>
        <w:rPr>
          <w:rFonts w:ascii="Arial" w:hAnsi="Arial" w:eastAsia="Arial" w:cs="Arial"/>
          <w:lang w:val="en-US"/>
        </w:rPr>
      </w:pPr>
      <w:r>
        <w:rPr>
          <w:rFonts w:ascii="Arial" w:hAnsi="Arial"/>
          <w:lang w:val="en-US"/>
        </w:rPr>
        <w:t xml:space="preserve">The cost then was </w:t>
      </w:r>
      <w:r>
        <w:rPr>
          <w:rFonts w:hint="default" w:ascii="Arial" w:hAnsi="Arial"/>
          <w:lang w:val="en-US"/>
        </w:rPr>
        <w:t>£</w:t>
      </w:r>
      <w:r>
        <w:rPr>
          <w:rFonts w:ascii="Arial" w:hAnsi="Arial"/>
          <w:lang w:val="en-US"/>
        </w:rPr>
        <w:t xml:space="preserve">185.00 for the four nights with breakfast. We are currently </w:t>
      </w:r>
    </w:p>
    <w:p>
      <w:pPr>
        <w:pStyle w:val="6"/>
        <w:rPr>
          <w:rFonts w:ascii="Arial" w:hAnsi="Arial" w:eastAsia="Arial" w:cs="Arial"/>
          <w:lang w:val="en-US"/>
        </w:rPr>
      </w:pPr>
      <w:r>
        <w:rPr>
          <w:rFonts w:ascii="Arial" w:hAnsi="Arial"/>
          <w:lang w:val="en-US"/>
        </w:rPr>
        <w:t xml:space="preserve">awaiting confirmation of the cost for next year, but imagine it will be around </w:t>
      </w:r>
      <w:r>
        <w:rPr>
          <w:rFonts w:hint="default" w:ascii="Arial" w:hAnsi="Arial"/>
          <w:lang w:val="en-US"/>
        </w:rPr>
        <w:t>£</w:t>
      </w:r>
      <w:r>
        <w:rPr>
          <w:rFonts w:ascii="Arial" w:hAnsi="Arial"/>
          <w:lang w:val="en-US"/>
        </w:rPr>
        <w:t>210.00 and .  We are awaiting the to confirm dates to coincide with when the water lilies bloom.  If you are interested in going on any of these trips, please speak to Tony Batey</w:t>
      </w:r>
    </w:p>
    <w:p>
      <w:pPr>
        <w:pStyle w:val="6"/>
        <w:rPr>
          <w:rFonts w:ascii="Arial" w:hAnsi="Arial" w:eastAsia="Arial" w:cs="Arial"/>
          <w:lang w:val="en-US"/>
        </w:rPr>
      </w:pPr>
    </w:p>
    <w:p>
      <w:pPr>
        <w:pStyle w:val="6"/>
        <w:rPr>
          <w:rFonts w:ascii="Arial" w:hAnsi="Arial" w:eastAsia="Arial" w:cs="Arial"/>
          <w:lang w:val="en-US"/>
        </w:rPr>
      </w:pPr>
      <w:r>
        <w:rPr>
          <w:rFonts w:ascii="Arial" w:hAnsi="Arial"/>
          <w:lang w:val="en-US"/>
        </w:rPr>
        <w:t>And finally</w:t>
      </w:r>
      <w:r>
        <w:rPr>
          <w:rFonts w:hint="default" w:ascii="Arial" w:hAnsi="Arial"/>
          <w:lang w:val="en-US"/>
        </w:rPr>
        <w:t>…</w:t>
      </w:r>
    </w:p>
    <w:p>
      <w:pPr>
        <w:pStyle w:val="6"/>
        <w:rPr>
          <w:rFonts w:ascii="Arial" w:hAnsi="Arial" w:eastAsia="Arial" w:cs="Arial"/>
          <w:lang w:val="en-US"/>
        </w:rPr>
      </w:pPr>
    </w:p>
    <w:p>
      <w:pPr>
        <w:pStyle w:val="6"/>
        <w:rPr>
          <w:rStyle w:val="7"/>
          <w:rFonts w:ascii="Arial" w:hAnsi="Arial" w:eastAsia="Arial" w:cs="Arial"/>
          <w:b/>
          <w:bCs/>
          <w:lang w:val="en-US"/>
        </w:rPr>
      </w:pPr>
      <w:r>
        <w:rPr>
          <w:rStyle w:val="7"/>
          <w:rFonts w:ascii="Arial" w:hAnsi="Arial"/>
          <w:b/>
          <w:bCs/>
          <w:lang w:val="en-US"/>
        </w:rPr>
        <w:t>Subscriptions for 2016</w:t>
      </w:r>
    </w:p>
    <w:p>
      <w:pPr>
        <w:pStyle w:val="6"/>
        <w:rPr>
          <w:rFonts w:ascii="Arial" w:hAnsi="Arial" w:eastAsia="Arial" w:cs="Arial"/>
          <w:lang w:val="en-US"/>
        </w:rPr>
      </w:pPr>
      <w:r>
        <w:rPr>
          <w:rStyle w:val="7"/>
          <w:rFonts w:ascii="Arial" w:hAnsi="Arial"/>
          <w:lang w:val="en-US"/>
        </w:rPr>
        <w:t>We would like to remind members that SWAS Annual</w:t>
      </w:r>
      <w:r>
        <w:rPr>
          <w:rFonts w:ascii="Arial" w:hAnsi="Arial"/>
          <w:lang w:val="en-US"/>
        </w:rPr>
        <w:t xml:space="preserve"> Subscriptions are due for </w:t>
      </w:r>
    </w:p>
    <w:p>
      <w:pPr>
        <w:pStyle w:val="6"/>
        <w:rPr>
          <w:rFonts w:ascii="Arial" w:hAnsi="Arial" w:eastAsia="Arial" w:cs="Arial"/>
          <w:lang w:val="en-US"/>
        </w:rPr>
      </w:pPr>
      <w:r>
        <w:rPr>
          <w:rFonts w:ascii="Arial" w:hAnsi="Arial"/>
          <w:lang w:val="en-US"/>
        </w:rPr>
        <w:t>renewal on 1</w:t>
      </w:r>
      <w:r>
        <w:rPr>
          <w:rStyle w:val="7"/>
          <w:rFonts w:ascii="Arial" w:hAnsi="Arial"/>
          <w:vertAlign w:val="superscript"/>
          <w:lang w:val="en-US"/>
        </w:rPr>
        <w:t>st</w:t>
      </w:r>
      <w:r>
        <w:rPr>
          <w:rFonts w:ascii="Arial" w:hAnsi="Arial"/>
          <w:lang w:val="en-US"/>
        </w:rPr>
        <w:t xml:space="preserve"> January 2016.   For the third year in succession we have held the payment at </w:t>
      </w:r>
      <w:r>
        <w:rPr>
          <w:rFonts w:hint="default" w:ascii="Arial" w:hAnsi="Arial"/>
          <w:lang w:val="en-US"/>
        </w:rPr>
        <w:t>£</w:t>
      </w:r>
      <w:r>
        <w:rPr>
          <w:rFonts w:ascii="Arial" w:hAnsi="Arial"/>
          <w:lang w:val="en-US"/>
        </w:rPr>
        <w:t xml:space="preserve">35.00. We would respectfully request that members renew promptly to show their support and approval of the  effort being made to keep the payments at an acceptable level. </w:t>
      </w:r>
    </w:p>
    <w:sectPr>
      <w:headerReference r:id="rId4" w:type="default"/>
      <w:footerReference r:id="rId5" w:type="default"/>
      <w:pgSz w:w="11900" w:h="16840"/>
      <w:pgMar w:top="1440" w:right="1440" w:bottom="1440" w:left="144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altName w:val="SimSun"/>
    <w:panose1 w:val="00000000000000000000"/>
    <w:charset w:val="86"/>
    <w:family w:val="auto"/>
    <w:pitch w:val="default"/>
    <w:sig w:usb0="00000000" w:usb1="00000000" w:usb2="00000000" w:usb3="00000000" w:csb0="00040001" w:csb1="00000000"/>
  </w:font>
  <w:font w:name="Helvetica">
    <w:altName w:val="Microsoft YaHei"/>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bookFoldPrinting w:val="1"/>
  <w:bookFoldPrintingSheets w:val="0"/>
  <w:drawingGridHorizontalSpacing w:val="0"/>
  <w:displayHorizontalDrawingGridEvery w:val="1"/>
  <w:displayVerticalDrawingGridEvery w:val="1"/>
  <w:characterSpacingControl w:val="compressPunctuation"/>
  <w:noLineBreaksAfter w:lang="zh-CN" w:val="‘“(〔[{〈《「『【⦅〘〖«〝︵︷︹︻︽︿﹁﹃﹇﹙﹛﹝｢"/>
  <w:noLineBreaksBefore w:lang="zh-CN" w:val="’”)〕]}〉"/>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numPr>
        <w:numId w:val="0"/>
      </w:numPr>
      <w:shd w:val="clear" w:color="auto" w:fill="auto"/>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lang w:val="en-US" w:eastAsia="en-US" w:bidi="ar-SA"/>
    </w:rPr>
  </w:style>
  <w:style w:type="character" w:default="1" w:styleId="2">
    <w:name w:val="Default Paragraph Font"/>
    <w:uiPriority w:val="0"/>
  </w:style>
  <w:style w:type="character" w:styleId="3">
    <w:name w:val="Hyperlink"/>
    <w:uiPriority w:val="0"/>
    <w:rPr>
      <w:u w:val="single"/>
    </w:rPr>
  </w:style>
  <w:style w:type="paragraph" w:customStyle="1" w:styleId="4">
    <w:name w:val="Header &amp; Footer"/>
    <w:uiPriority w:val="0"/>
    <w:pPr>
      <w:widowControl/>
      <w:shd w:val="clear" w:color="auto" w:fill="auto"/>
      <w:tabs>
        <w:tab w:val="right" w:pos="9020"/>
      </w:tabs>
      <w:spacing w:before="0" w:after="0" w:line="240" w:lineRule="auto"/>
      <w:ind w:left="0" w:right="0" w:firstLine="0"/>
      <w:jc w:val="left"/>
      <w:outlineLvl w:val="9"/>
    </w:pPr>
    <w:rPr>
      <w:rFonts w:ascii="Helvetica" w:hAnsi="Helvetica" w:eastAsia="Arial Unicode MS" w:cs="Arial Unicode MS"/>
      <w:color w:val="000000"/>
      <w:spacing w:val="0"/>
      <w:kern w:val="0"/>
      <w:position w:val="0"/>
      <w:sz w:val="24"/>
      <w:szCs w:val="24"/>
      <w:u w:val="none"/>
    </w:rPr>
  </w:style>
  <w:style w:type="paragraph" w:customStyle="1" w:styleId="5">
    <w:name w:val="Body A"/>
    <w:uiPriority w:val="0"/>
    <w:pPr>
      <w:widowControl/>
      <w:shd w:val="clear" w:color="auto" w:fill="auto"/>
      <w:spacing w:before="0" w:after="0" w:line="240" w:lineRule="auto"/>
      <w:ind w:left="0" w:right="0" w:firstLine="0"/>
      <w:jc w:val="left"/>
      <w:outlineLvl w:val="9"/>
    </w:pPr>
    <w:rPr>
      <w:rFonts w:ascii="Arial" w:hAnsi="Arial" w:eastAsia="Arial Unicode MS" w:cs="Arial Unicode MS"/>
      <w:color w:val="000000"/>
      <w:spacing w:val="0"/>
      <w:kern w:val="0"/>
      <w:position w:val="0"/>
      <w:sz w:val="24"/>
      <w:szCs w:val="24"/>
      <w:u w:val="none" w:color="000000"/>
    </w:rPr>
  </w:style>
  <w:style w:type="paragraph" w:customStyle="1" w:styleId="6">
    <w:name w:val="Body"/>
    <w:uiPriority w:val="0"/>
    <w:pPr>
      <w:widowControl/>
      <w:shd w:val="clear" w:color="auto" w:fill="auto"/>
      <w:spacing w:before="0" w:after="0" w:line="240" w:lineRule="auto"/>
      <w:ind w:left="0" w:right="0" w:firstLine="0"/>
      <w:jc w:val="left"/>
      <w:outlineLvl w:val="9"/>
    </w:pPr>
    <w:rPr>
      <w:rFonts w:ascii="Times New Roman" w:hAnsi="Times New Roman" w:eastAsia="Arial Unicode MS" w:cs="Arial Unicode MS"/>
      <w:color w:val="000000"/>
      <w:spacing w:val="0"/>
      <w:kern w:val="0"/>
      <w:position w:val="0"/>
      <w:sz w:val="24"/>
      <w:szCs w:val="24"/>
      <w:u w:val="none" w:color="000000"/>
      <w:lang w:val="en-US"/>
    </w:rPr>
  </w:style>
  <w:style w:type="character" w:customStyle="1" w:styleId="7">
    <w:name w:val="text_exposed_show2"/>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3529</Characters>
  <Lines>0</Lines>
  <Paragraphs>0</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2015-11-10T12:31:00Z</dcterms:created>
  <cp:lastModifiedBy>Ian</cp:lastModifiedBy>
  <dcterms:modified xsi:type="dcterms:W3CDTF">2015-11-11T10:41:57Z</dcterms:modified>
  <dc:title>Newsletter November 2015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